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99"/>
        <w:gridCol w:w="5357"/>
      </w:tblGrid>
      <w:tr w:rsidR="00935BCF" w:rsidRPr="006826CB" w14:paraId="0AEE5480" w14:textId="77777777" w:rsidTr="00935BCF">
        <w:tc>
          <w:tcPr>
            <w:tcW w:w="5099" w:type="dxa"/>
            <w:shd w:val="clear" w:color="auto" w:fill="DEEAF6" w:themeFill="accent5" w:themeFillTint="33"/>
            <w:vAlign w:val="center"/>
          </w:tcPr>
          <w:p w14:paraId="1FF6A73A" w14:textId="77777777" w:rsidR="00935BCF" w:rsidRDefault="00935BCF" w:rsidP="008700AE">
            <w:pPr>
              <w:jc w:val="center"/>
              <w:rPr>
                <w:rFonts w:ascii="Calibri" w:eastAsia="Calibri" w:hAnsi="Calibri"/>
                <w:b/>
                <w:color w:val="0070C0"/>
                <w:sz w:val="48"/>
                <w:szCs w:val="48"/>
                <w:lang w:val="en-US"/>
              </w:rPr>
            </w:pPr>
            <w:r w:rsidRPr="00F47BBC">
              <w:rPr>
                <w:rFonts w:ascii="Calibri" w:eastAsia="Calibri" w:hAnsi="Calibri"/>
                <w:b/>
                <w:color w:val="0070C0"/>
                <w:sz w:val="48"/>
                <w:szCs w:val="48"/>
                <w:lang w:val="en-US"/>
              </w:rPr>
              <w:t>MEDICAL CERTIFICATE</w:t>
            </w:r>
          </w:p>
          <w:p w14:paraId="547A141E" w14:textId="77777777" w:rsidR="00935BCF" w:rsidRPr="000E3818" w:rsidRDefault="00935BCF" w:rsidP="008700AE">
            <w:pPr>
              <w:jc w:val="center"/>
              <w:rPr>
                <w:rFonts w:ascii="Calibri" w:eastAsia="Calibri" w:hAnsi="Calibri"/>
                <w:b/>
                <w:sz w:val="48"/>
                <w:szCs w:val="48"/>
                <w:lang w:val="en-US"/>
              </w:rPr>
            </w:pPr>
            <w:r w:rsidRPr="00170E2A">
              <w:rPr>
                <w:rFonts w:ascii="Calibri" w:eastAsia="Calibri" w:hAnsi="Calibri"/>
                <w:b/>
                <w:color w:val="0070C0"/>
                <w:sz w:val="28"/>
                <w:szCs w:val="48"/>
                <w:lang w:val="en-US"/>
              </w:rPr>
              <w:t xml:space="preserve">for </w:t>
            </w:r>
            <w:r>
              <w:rPr>
                <w:rFonts w:ascii="Calibri" w:eastAsia="Calibri" w:hAnsi="Calibri"/>
                <w:b/>
                <w:color w:val="0070C0"/>
                <w:sz w:val="28"/>
                <w:szCs w:val="48"/>
                <w:lang w:val="en-US"/>
              </w:rPr>
              <w:t>kickboxer</w:t>
            </w:r>
          </w:p>
        </w:tc>
        <w:tc>
          <w:tcPr>
            <w:tcW w:w="5357" w:type="dxa"/>
          </w:tcPr>
          <w:p w14:paraId="6A6297A4" w14:textId="77777777" w:rsidR="00935BCF" w:rsidRPr="000E3818" w:rsidRDefault="00935BCF" w:rsidP="008700AE">
            <w:pPr>
              <w:ind w:left="318" w:hanging="318"/>
              <w:rPr>
                <w:rFonts w:ascii="Calibri" w:eastAsia="Calibri" w:hAnsi="Calibri"/>
                <w:b/>
                <w:bCs/>
                <w:sz w:val="20"/>
                <w:szCs w:val="20"/>
                <w:lang w:val="en-US"/>
              </w:rPr>
            </w:pPr>
            <w:r w:rsidRPr="000E3818">
              <w:rPr>
                <w:rFonts w:ascii="Calibri" w:eastAsia="Calibri" w:hAnsi="Calibri"/>
                <w:b/>
                <w:bCs/>
                <w:sz w:val="20"/>
                <w:szCs w:val="20"/>
                <w:lang w:val="en-US"/>
              </w:rPr>
              <w:t>For:</w:t>
            </w:r>
          </w:p>
          <w:p w14:paraId="63605920" w14:textId="77777777" w:rsidR="00935BCF" w:rsidRPr="005673D8" w:rsidRDefault="00935BCF" w:rsidP="008700AE">
            <w:pPr>
              <w:ind w:left="318" w:hanging="318"/>
              <w:rPr>
                <w:rFonts w:ascii="Calibri" w:eastAsia="Calibri" w:hAnsi="Calibri"/>
                <w:sz w:val="20"/>
                <w:szCs w:val="20"/>
                <w:lang w:val="en-US"/>
              </w:rPr>
            </w:pPr>
            <w:r w:rsidRPr="005673D8">
              <w:rPr>
                <w:rFonts w:ascii="Calibri" w:eastAsia="Calibri" w:hAnsi="Calibri"/>
                <w:sz w:val="20"/>
                <w:szCs w:val="20"/>
                <w:lang w:val="en-US"/>
              </w:rPr>
              <w:sym w:font="Wingdings" w:char="F06F"/>
            </w:r>
            <w:r w:rsidRPr="005673D8">
              <w:rPr>
                <w:rFonts w:ascii="Calibri" w:eastAsia="Calibri" w:hAnsi="Calibri"/>
                <w:sz w:val="20"/>
                <w:szCs w:val="20"/>
                <w:lang w:val="en-US"/>
              </w:rPr>
              <w:t xml:space="preserve"> </w:t>
            </w:r>
            <w:r w:rsidRPr="005673D8">
              <w:rPr>
                <w:rFonts w:ascii="Calibri" w:eastAsia="Calibri" w:hAnsi="Calibri"/>
                <w:sz w:val="20"/>
                <w:szCs w:val="20"/>
                <w:lang w:val="en-US"/>
              </w:rPr>
              <w:tab/>
              <w:t>- semi-annual registration</w:t>
            </w:r>
          </w:p>
          <w:p w14:paraId="024805B5" w14:textId="77777777" w:rsidR="00935BCF" w:rsidRPr="005673D8" w:rsidRDefault="00935BCF" w:rsidP="008700AE">
            <w:pPr>
              <w:ind w:left="318" w:hanging="318"/>
              <w:rPr>
                <w:rFonts w:ascii="Calibri" w:eastAsia="Calibri" w:hAnsi="Calibri"/>
                <w:sz w:val="20"/>
                <w:szCs w:val="20"/>
                <w:lang w:val="en-US"/>
              </w:rPr>
            </w:pPr>
            <w:r w:rsidRPr="005673D8">
              <w:rPr>
                <w:rFonts w:ascii="Calibri" w:eastAsia="Calibri" w:hAnsi="Calibri"/>
                <w:sz w:val="20"/>
                <w:szCs w:val="20"/>
                <w:lang w:val="en-US"/>
              </w:rPr>
              <w:sym w:font="Wingdings" w:char="F06F"/>
            </w:r>
            <w:r w:rsidRPr="005673D8">
              <w:rPr>
                <w:rFonts w:ascii="Calibri" w:eastAsia="Calibri" w:hAnsi="Calibri"/>
                <w:sz w:val="20"/>
                <w:szCs w:val="20"/>
                <w:lang w:val="en-US"/>
              </w:rPr>
              <w:t xml:space="preserve"> </w:t>
            </w:r>
            <w:r w:rsidRPr="005673D8">
              <w:rPr>
                <w:rFonts w:ascii="Calibri" w:eastAsia="Calibri" w:hAnsi="Calibri"/>
                <w:sz w:val="20"/>
                <w:szCs w:val="20"/>
                <w:lang w:val="en-US"/>
              </w:rPr>
              <w:tab/>
              <w:t xml:space="preserve">- annual registration </w:t>
            </w:r>
          </w:p>
          <w:p w14:paraId="200FA581" w14:textId="77777777" w:rsidR="00935BCF" w:rsidRPr="005673D8" w:rsidRDefault="00935BCF" w:rsidP="008700AE">
            <w:pPr>
              <w:ind w:left="318" w:hanging="318"/>
              <w:rPr>
                <w:rFonts w:ascii="Calibri" w:eastAsia="Calibri" w:hAnsi="Calibri"/>
                <w:sz w:val="20"/>
                <w:szCs w:val="20"/>
                <w:lang w:val="en-US"/>
              </w:rPr>
            </w:pPr>
            <w:r w:rsidRPr="005673D8">
              <w:rPr>
                <w:rFonts w:ascii="Calibri" w:eastAsia="Calibri" w:hAnsi="Calibri"/>
                <w:sz w:val="20"/>
                <w:szCs w:val="20"/>
                <w:lang w:val="en-US"/>
              </w:rPr>
              <w:sym w:font="Wingdings" w:char="F06F"/>
            </w:r>
            <w:r w:rsidRPr="005673D8">
              <w:rPr>
                <w:rFonts w:ascii="Calibri" w:eastAsia="Calibri" w:hAnsi="Calibri"/>
                <w:sz w:val="20"/>
                <w:szCs w:val="20"/>
                <w:lang w:val="en-US"/>
              </w:rPr>
              <w:t xml:space="preserve"> </w:t>
            </w:r>
            <w:r w:rsidRPr="005673D8">
              <w:rPr>
                <w:rFonts w:ascii="Calibri" w:eastAsia="Calibri" w:hAnsi="Calibri"/>
                <w:sz w:val="20"/>
                <w:szCs w:val="20"/>
                <w:lang w:val="en-US"/>
              </w:rPr>
              <w:tab/>
              <w:t xml:space="preserve">- championship - competition </w:t>
            </w:r>
          </w:p>
          <w:p w14:paraId="134D1AEA" w14:textId="77777777" w:rsidR="00935BCF" w:rsidRDefault="00935BCF" w:rsidP="008700AE">
            <w:pPr>
              <w:ind w:left="318" w:hanging="318"/>
              <w:rPr>
                <w:rFonts w:ascii="Calibri" w:eastAsia="Calibri" w:hAnsi="Calibri"/>
                <w:sz w:val="20"/>
                <w:szCs w:val="20"/>
                <w:lang w:val="en-US"/>
              </w:rPr>
            </w:pPr>
            <w:r w:rsidRPr="005673D8">
              <w:rPr>
                <w:rFonts w:ascii="Calibri" w:eastAsia="Calibri" w:hAnsi="Calibri"/>
                <w:sz w:val="20"/>
                <w:szCs w:val="20"/>
                <w:lang w:val="en-US"/>
              </w:rPr>
              <w:sym w:font="Wingdings" w:char="F06F"/>
            </w:r>
            <w:r w:rsidRPr="005673D8">
              <w:rPr>
                <w:rFonts w:ascii="Calibri" w:eastAsia="Calibri" w:hAnsi="Calibri"/>
                <w:sz w:val="20"/>
                <w:szCs w:val="20"/>
                <w:lang w:val="en-US"/>
              </w:rPr>
              <w:t xml:space="preserve"> </w:t>
            </w:r>
            <w:r w:rsidRPr="005673D8">
              <w:rPr>
                <w:rFonts w:ascii="Calibri" w:eastAsia="Calibri" w:hAnsi="Calibri"/>
                <w:sz w:val="20"/>
                <w:szCs w:val="20"/>
                <w:lang w:val="en-US"/>
              </w:rPr>
              <w:tab/>
              <w:t>- after suspension period following injury or KO/RSCH</w:t>
            </w:r>
          </w:p>
          <w:p w14:paraId="100E2D58" w14:textId="77777777" w:rsidR="00935BCF" w:rsidRPr="000E3818" w:rsidRDefault="00935BCF" w:rsidP="008700AE">
            <w:pPr>
              <w:ind w:left="318" w:hanging="318"/>
              <w:rPr>
                <w:rFonts w:ascii="Calibri" w:eastAsia="Calibri" w:hAnsi="Calibri"/>
                <w:sz w:val="6"/>
                <w:szCs w:val="6"/>
                <w:lang w:val="en-US"/>
              </w:rPr>
            </w:pPr>
          </w:p>
        </w:tc>
      </w:tr>
    </w:tbl>
    <w:p w14:paraId="742C6992" w14:textId="77777777" w:rsidR="00935BCF" w:rsidRPr="005673D8" w:rsidRDefault="00935BCF" w:rsidP="00935BCF">
      <w:pPr>
        <w:rPr>
          <w:rFonts w:ascii="Calibri" w:eastAsia="Calibri" w:hAnsi="Calibri"/>
          <w:sz w:val="12"/>
          <w:szCs w:val="12"/>
          <w:lang w:val="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7"/>
        <w:gridCol w:w="419"/>
        <w:gridCol w:w="418"/>
        <w:gridCol w:w="5785"/>
        <w:gridCol w:w="3447"/>
      </w:tblGrid>
      <w:tr w:rsidR="00935BCF" w:rsidRPr="006826CB" w14:paraId="1C905B72" w14:textId="77777777" w:rsidTr="008700AE">
        <w:tc>
          <w:tcPr>
            <w:tcW w:w="1242" w:type="dxa"/>
            <w:gridSpan w:val="3"/>
            <w:vAlign w:val="center"/>
          </w:tcPr>
          <w:p w14:paraId="66DAF348" w14:textId="77777777" w:rsidR="00935BCF" w:rsidRPr="005673D8" w:rsidRDefault="00935BCF" w:rsidP="008700AE">
            <w:pPr>
              <w:ind w:left="-57" w:right="-57"/>
              <w:jc w:val="center"/>
              <w:rPr>
                <w:rFonts w:ascii="Calibri" w:eastAsia="Calibri" w:hAnsi="Calibri"/>
                <w:b/>
                <w:sz w:val="18"/>
                <w:szCs w:val="18"/>
                <w:lang w:val="en-US"/>
              </w:rPr>
            </w:pPr>
            <w:r w:rsidRPr="005673D8">
              <w:rPr>
                <w:rFonts w:ascii="Calibri" w:eastAsia="Calibri" w:hAnsi="Calibri"/>
                <w:b/>
                <w:sz w:val="18"/>
                <w:szCs w:val="18"/>
                <w:lang w:val="en-US"/>
              </w:rPr>
              <w:t>Country Code</w:t>
            </w:r>
          </w:p>
        </w:tc>
        <w:tc>
          <w:tcPr>
            <w:tcW w:w="5954" w:type="dxa"/>
            <w:vAlign w:val="center"/>
          </w:tcPr>
          <w:p w14:paraId="78B40B10" w14:textId="77777777" w:rsidR="00935BCF" w:rsidRPr="005673D8" w:rsidRDefault="00935BCF" w:rsidP="008700AE">
            <w:pPr>
              <w:jc w:val="center"/>
              <w:rPr>
                <w:rFonts w:ascii="Calibri" w:eastAsia="Calibri" w:hAnsi="Calibri"/>
                <w:b/>
                <w:lang w:val="en-US"/>
              </w:rPr>
            </w:pPr>
            <w:r w:rsidRPr="005673D8">
              <w:rPr>
                <w:rFonts w:ascii="Calibri" w:eastAsia="Calibri" w:hAnsi="Calibri"/>
                <w:b/>
                <w:lang w:val="en-US"/>
              </w:rPr>
              <w:t>WAKO National Federation</w:t>
            </w:r>
          </w:p>
        </w:tc>
        <w:tc>
          <w:tcPr>
            <w:tcW w:w="3544" w:type="dxa"/>
          </w:tcPr>
          <w:p w14:paraId="2E1952F5" w14:textId="77777777" w:rsidR="00935BCF" w:rsidRPr="005673D8" w:rsidRDefault="00935BCF" w:rsidP="008700AE">
            <w:pPr>
              <w:rPr>
                <w:rFonts w:ascii="Calibri" w:eastAsia="Calibri" w:hAnsi="Calibri"/>
                <w:b/>
                <w:sz w:val="18"/>
                <w:szCs w:val="18"/>
                <w:lang w:val="en-US"/>
              </w:rPr>
            </w:pPr>
            <w:r w:rsidRPr="005673D8">
              <w:rPr>
                <w:rFonts w:ascii="Calibri" w:eastAsia="Calibri" w:hAnsi="Calibri"/>
                <w:b/>
                <w:sz w:val="18"/>
                <w:szCs w:val="18"/>
                <w:lang w:val="en-US"/>
              </w:rPr>
              <w:sym w:font="Wingdings" w:char="F06F"/>
            </w:r>
            <w:r w:rsidRPr="005673D8">
              <w:rPr>
                <w:rFonts w:ascii="Calibri" w:eastAsia="Calibri" w:hAnsi="Calibri"/>
                <w:b/>
                <w:sz w:val="18"/>
                <w:szCs w:val="18"/>
                <w:lang w:val="en-US"/>
              </w:rPr>
              <w:t xml:space="preserve"> Passport No.</w:t>
            </w:r>
            <w:r>
              <w:rPr>
                <w:rFonts w:ascii="Calibri" w:eastAsia="Calibri" w:hAnsi="Calibri"/>
                <w:b/>
                <w:sz w:val="18"/>
                <w:szCs w:val="18"/>
                <w:lang w:val="en-US"/>
              </w:rPr>
              <w:t xml:space="preserve">  /</w:t>
            </w:r>
            <w:r w:rsidRPr="005673D8">
              <w:rPr>
                <w:rFonts w:ascii="Calibri" w:eastAsia="Calibri" w:hAnsi="Calibri"/>
                <w:b/>
                <w:sz w:val="18"/>
                <w:szCs w:val="18"/>
                <w:lang w:val="en-US"/>
              </w:rPr>
              <w:tab/>
            </w:r>
            <w:r w:rsidRPr="005673D8">
              <w:rPr>
                <w:rFonts w:ascii="Calibri" w:eastAsia="Calibri" w:hAnsi="Calibri"/>
                <w:b/>
                <w:sz w:val="18"/>
                <w:szCs w:val="18"/>
                <w:lang w:val="en-US"/>
              </w:rPr>
              <w:sym w:font="Wingdings" w:char="F06F"/>
            </w:r>
            <w:r w:rsidRPr="005673D8">
              <w:rPr>
                <w:rFonts w:ascii="Calibri" w:eastAsia="Calibri" w:hAnsi="Calibri"/>
                <w:b/>
                <w:sz w:val="18"/>
                <w:szCs w:val="18"/>
                <w:lang w:val="en-US"/>
              </w:rPr>
              <w:t xml:space="preserve"> Identity card No.</w:t>
            </w:r>
          </w:p>
        </w:tc>
      </w:tr>
      <w:tr w:rsidR="00935BCF" w:rsidRPr="006826CB" w14:paraId="1A4DB083" w14:textId="77777777" w:rsidTr="008700AE">
        <w:tc>
          <w:tcPr>
            <w:tcW w:w="392" w:type="dxa"/>
            <w:vAlign w:val="center"/>
          </w:tcPr>
          <w:p w14:paraId="6910E11B" w14:textId="77777777" w:rsidR="00935BCF" w:rsidRPr="005673D8" w:rsidRDefault="00935BCF" w:rsidP="008700AE">
            <w:pPr>
              <w:jc w:val="center"/>
              <w:rPr>
                <w:rFonts w:ascii="Calibri" w:eastAsia="Calibri" w:hAnsi="Calibri"/>
                <w:b/>
                <w:sz w:val="28"/>
                <w:szCs w:val="28"/>
                <w:lang w:val="en-US"/>
              </w:rPr>
            </w:pPr>
          </w:p>
        </w:tc>
        <w:tc>
          <w:tcPr>
            <w:tcW w:w="425" w:type="dxa"/>
            <w:vAlign w:val="center"/>
          </w:tcPr>
          <w:p w14:paraId="4798A798" w14:textId="77777777" w:rsidR="00935BCF" w:rsidRPr="005673D8" w:rsidRDefault="00935BCF" w:rsidP="008700AE">
            <w:pPr>
              <w:jc w:val="center"/>
              <w:rPr>
                <w:rFonts w:ascii="Calibri" w:eastAsia="Calibri" w:hAnsi="Calibri"/>
                <w:b/>
                <w:sz w:val="28"/>
                <w:szCs w:val="28"/>
                <w:lang w:val="en-US"/>
              </w:rPr>
            </w:pPr>
          </w:p>
        </w:tc>
        <w:tc>
          <w:tcPr>
            <w:tcW w:w="425" w:type="dxa"/>
            <w:vAlign w:val="center"/>
          </w:tcPr>
          <w:p w14:paraId="46624371" w14:textId="77777777" w:rsidR="00935BCF" w:rsidRPr="005673D8" w:rsidRDefault="00935BCF" w:rsidP="008700AE">
            <w:pPr>
              <w:jc w:val="center"/>
              <w:rPr>
                <w:rFonts w:ascii="Calibri" w:eastAsia="Calibri" w:hAnsi="Calibri"/>
                <w:b/>
                <w:sz w:val="28"/>
                <w:szCs w:val="28"/>
                <w:lang w:val="en-US"/>
              </w:rPr>
            </w:pPr>
          </w:p>
        </w:tc>
        <w:tc>
          <w:tcPr>
            <w:tcW w:w="5954" w:type="dxa"/>
          </w:tcPr>
          <w:p w14:paraId="42C21BFE" w14:textId="77777777" w:rsidR="00935BCF" w:rsidRPr="005673D8" w:rsidRDefault="00935BCF" w:rsidP="008700AE">
            <w:pPr>
              <w:jc w:val="center"/>
              <w:rPr>
                <w:rFonts w:ascii="Calibri" w:eastAsia="Calibri" w:hAnsi="Calibri"/>
                <w:b/>
                <w:sz w:val="28"/>
                <w:szCs w:val="28"/>
                <w:lang w:val="en-US"/>
              </w:rPr>
            </w:pPr>
          </w:p>
          <w:p w14:paraId="2BB8C63A" w14:textId="77777777" w:rsidR="00935BCF" w:rsidRPr="005673D8" w:rsidRDefault="00935BCF" w:rsidP="008700AE">
            <w:pPr>
              <w:jc w:val="center"/>
              <w:rPr>
                <w:rFonts w:ascii="Calibri" w:eastAsia="Calibri" w:hAnsi="Calibri"/>
                <w:b/>
                <w:sz w:val="28"/>
                <w:szCs w:val="28"/>
                <w:lang w:val="en-US"/>
              </w:rPr>
            </w:pPr>
          </w:p>
        </w:tc>
        <w:tc>
          <w:tcPr>
            <w:tcW w:w="3544" w:type="dxa"/>
          </w:tcPr>
          <w:p w14:paraId="6A996893" w14:textId="77777777" w:rsidR="00935BCF" w:rsidRPr="005673D8" w:rsidRDefault="00935BCF" w:rsidP="008700AE">
            <w:pPr>
              <w:rPr>
                <w:rFonts w:ascii="Calibri" w:eastAsia="Calibri" w:hAnsi="Calibri"/>
                <w:lang w:val="en-US"/>
              </w:rPr>
            </w:pPr>
          </w:p>
        </w:tc>
      </w:tr>
    </w:tbl>
    <w:p w14:paraId="317954A7" w14:textId="77777777" w:rsidR="00935BCF" w:rsidRPr="005673D8" w:rsidRDefault="00935BCF" w:rsidP="00935BCF">
      <w:pPr>
        <w:rPr>
          <w:rFonts w:ascii="Calibri" w:eastAsia="Calibri" w:hAnsi="Calibri"/>
          <w:sz w:val="12"/>
          <w:szCs w:val="12"/>
          <w:lang w:val="en-US"/>
        </w:rPr>
      </w:pPr>
    </w:p>
    <w:tbl>
      <w:tblPr>
        <w:tblW w:w="10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13"/>
        <w:gridCol w:w="2410"/>
        <w:gridCol w:w="2835"/>
        <w:gridCol w:w="1984"/>
        <w:gridCol w:w="1843"/>
      </w:tblGrid>
      <w:tr w:rsidR="00935BCF" w:rsidRPr="005673D8" w14:paraId="777C96FA" w14:textId="77777777" w:rsidTr="00C4396E">
        <w:tc>
          <w:tcPr>
            <w:tcW w:w="1413" w:type="dxa"/>
          </w:tcPr>
          <w:p w14:paraId="16B153F3" w14:textId="77777777" w:rsidR="00935BCF" w:rsidRPr="005673D8" w:rsidRDefault="00935BCF" w:rsidP="008700AE">
            <w:pPr>
              <w:ind w:left="-57" w:right="-57"/>
              <w:jc w:val="center"/>
              <w:rPr>
                <w:rFonts w:ascii="Calibri" w:eastAsia="Calibri" w:hAnsi="Calibri"/>
                <w:b/>
                <w:lang w:val="en-US"/>
              </w:rPr>
            </w:pPr>
            <w:r>
              <w:rPr>
                <w:rFonts w:ascii="Calibri" w:eastAsia="Calibri" w:hAnsi="Calibri"/>
                <w:b/>
                <w:lang w:val="en-US"/>
              </w:rPr>
              <w:t>Sports I</w:t>
            </w:r>
            <w:r w:rsidRPr="005673D8">
              <w:rPr>
                <w:rFonts w:ascii="Calibri" w:eastAsia="Calibri" w:hAnsi="Calibri"/>
                <w:b/>
                <w:lang w:val="en-US"/>
              </w:rPr>
              <w:t>D Number</w:t>
            </w:r>
          </w:p>
        </w:tc>
        <w:tc>
          <w:tcPr>
            <w:tcW w:w="2410" w:type="dxa"/>
            <w:vAlign w:val="center"/>
          </w:tcPr>
          <w:p w14:paraId="2BEE5D7B" w14:textId="77777777" w:rsidR="00935BCF" w:rsidRPr="005673D8" w:rsidRDefault="00935BCF" w:rsidP="008700AE">
            <w:pPr>
              <w:jc w:val="center"/>
              <w:rPr>
                <w:rFonts w:ascii="Calibri" w:eastAsia="Calibri" w:hAnsi="Calibri"/>
                <w:b/>
                <w:lang w:val="en-US"/>
              </w:rPr>
            </w:pPr>
            <w:r>
              <w:rPr>
                <w:rFonts w:ascii="Calibri" w:eastAsia="Calibri" w:hAnsi="Calibri"/>
                <w:b/>
                <w:lang w:val="en-US"/>
              </w:rPr>
              <w:t>Family name</w:t>
            </w:r>
          </w:p>
        </w:tc>
        <w:tc>
          <w:tcPr>
            <w:tcW w:w="2835" w:type="dxa"/>
            <w:vAlign w:val="center"/>
          </w:tcPr>
          <w:p w14:paraId="7285071B" w14:textId="77777777" w:rsidR="00935BCF" w:rsidRPr="005673D8" w:rsidRDefault="00935BCF" w:rsidP="008700AE">
            <w:pPr>
              <w:jc w:val="center"/>
              <w:rPr>
                <w:rFonts w:ascii="Calibri" w:eastAsia="Calibri" w:hAnsi="Calibri"/>
                <w:b/>
                <w:lang w:val="en-US"/>
              </w:rPr>
            </w:pPr>
            <w:r w:rsidRPr="005673D8">
              <w:rPr>
                <w:rFonts w:ascii="Calibri" w:eastAsia="Calibri" w:hAnsi="Calibri"/>
                <w:b/>
                <w:lang w:val="en-US"/>
              </w:rPr>
              <w:t>Given name</w:t>
            </w:r>
          </w:p>
        </w:tc>
        <w:tc>
          <w:tcPr>
            <w:tcW w:w="1984" w:type="dxa"/>
            <w:vAlign w:val="center"/>
          </w:tcPr>
          <w:p w14:paraId="746E8553" w14:textId="77777777" w:rsidR="00935BCF" w:rsidRPr="005673D8" w:rsidRDefault="00935BCF" w:rsidP="008700AE">
            <w:pPr>
              <w:jc w:val="center"/>
              <w:rPr>
                <w:rFonts w:ascii="Calibri" w:eastAsia="Calibri" w:hAnsi="Calibri"/>
                <w:b/>
                <w:lang w:val="en-US"/>
              </w:rPr>
            </w:pPr>
            <w:r w:rsidRPr="005673D8">
              <w:rPr>
                <w:rFonts w:ascii="Calibri" w:eastAsia="Calibri" w:hAnsi="Calibri"/>
                <w:b/>
                <w:lang w:val="en-US"/>
              </w:rPr>
              <w:t>Middle name</w:t>
            </w:r>
          </w:p>
        </w:tc>
        <w:tc>
          <w:tcPr>
            <w:tcW w:w="1843" w:type="dxa"/>
            <w:vAlign w:val="center"/>
          </w:tcPr>
          <w:p w14:paraId="4EFDBE5B" w14:textId="77777777" w:rsidR="00935BCF" w:rsidRPr="005673D8" w:rsidRDefault="00935BCF" w:rsidP="008700AE">
            <w:pPr>
              <w:ind w:left="-57" w:right="-57"/>
              <w:jc w:val="center"/>
              <w:rPr>
                <w:rFonts w:ascii="Calibri" w:eastAsia="Calibri" w:hAnsi="Calibri"/>
                <w:b/>
                <w:lang w:val="en-US"/>
              </w:rPr>
            </w:pPr>
            <w:r w:rsidRPr="005673D8">
              <w:rPr>
                <w:rFonts w:ascii="Calibri" w:eastAsia="Calibri" w:hAnsi="Calibri"/>
                <w:b/>
                <w:lang w:val="en-US"/>
              </w:rPr>
              <w:t>Nationality / Citizenship</w:t>
            </w:r>
          </w:p>
        </w:tc>
      </w:tr>
      <w:tr w:rsidR="00935BCF" w:rsidRPr="005673D8" w14:paraId="70408558" w14:textId="77777777" w:rsidTr="00C4396E">
        <w:tc>
          <w:tcPr>
            <w:tcW w:w="1413" w:type="dxa"/>
          </w:tcPr>
          <w:p w14:paraId="01B8E092" w14:textId="77777777" w:rsidR="00935BCF" w:rsidRPr="005673D8" w:rsidRDefault="00935BCF" w:rsidP="008700AE">
            <w:pPr>
              <w:spacing w:before="120" w:after="120"/>
              <w:rPr>
                <w:rFonts w:ascii="Calibri" w:eastAsia="Calibri" w:hAnsi="Calibri"/>
                <w:lang w:val="en-US"/>
              </w:rPr>
            </w:pPr>
          </w:p>
        </w:tc>
        <w:tc>
          <w:tcPr>
            <w:tcW w:w="2410" w:type="dxa"/>
          </w:tcPr>
          <w:p w14:paraId="2C8BFC4F" w14:textId="77777777" w:rsidR="00935BCF" w:rsidRPr="005673D8" w:rsidRDefault="00935BCF" w:rsidP="008700AE">
            <w:pPr>
              <w:spacing w:before="120" w:after="120"/>
              <w:rPr>
                <w:rFonts w:ascii="Calibri" w:eastAsia="Calibri" w:hAnsi="Calibri"/>
                <w:lang w:val="en-US"/>
              </w:rPr>
            </w:pPr>
          </w:p>
        </w:tc>
        <w:tc>
          <w:tcPr>
            <w:tcW w:w="2835" w:type="dxa"/>
          </w:tcPr>
          <w:p w14:paraId="115B302E" w14:textId="77777777" w:rsidR="00935BCF" w:rsidRPr="005673D8" w:rsidRDefault="00935BCF" w:rsidP="008700AE">
            <w:pPr>
              <w:spacing w:before="120" w:after="120"/>
              <w:rPr>
                <w:rFonts w:ascii="Calibri" w:eastAsia="Calibri" w:hAnsi="Calibri"/>
                <w:lang w:val="en-US"/>
              </w:rPr>
            </w:pPr>
          </w:p>
        </w:tc>
        <w:tc>
          <w:tcPr>
            <w:tcW w:w="1984" w:type="dxa"/>
          </w:tcPr>
          <w:p w14:paraId="72541825" w14:textId="77777777" w:rsidR="00935BCF" w:rsidRPr="005673D8" w:rsidRDefault="00935BCF" w:rsidP="008700AE">
            <w:pPr>
              <w:spacing w:before="120" w:after="120"/>
              <w:rPr>
                <w:rFonts w:ascii="Calibri" w:eastAsia="Calibri" w:hAnsi="Calibri"/>
                <w:lang w:val="en-US"/>
              </w:rPr>
            </w:pPr>
          </w:p>
        </w:tc>
        <w:tc>
          <w:tcPr>
            <w:tcW w:w="1843" w:type="dxa"/>
          </w:tcPr>
          <w:p w14:paraId="1F2F2F91" w14:textId="77777777" w:rsidR="00935BCF" w:rsidRPr="005673D8" w:rsidRDefault="00935BCF" w:rsidP="008700AE">
            <w:pPr>
              <w:spacing w:before="120" w:after="120"/>
              <w:jc w:val="center"/>
              <w:rPr>
                <w:rFonts w:ascii="Calibri" w:eastAsia="Calibri" w:hAnsi="Calibri"/>
                <w:b/>
                <w:lang w:val="en-US"/>
              </w:rPr>
            </w:pPr>
          </w:p>
        </w:tc>
      </w:tr>
    </w:tbl>
    <w:p w14:paraId="76487F98" w14:textId="77777777" w:rsidR="00935BCF" w:rsidRPr="005673D8" w:rsidRDefault="00935BCF" w:rsidP="00935BCF">
      <w:pPr>
        <w:rPr>
          <w:rFonts w:ascii="Calibri" w:eastAsia="Calibri" w:hAnsi="Calibri"/>
          <w:sz w:val="12"/>
          <w:szCs w:val="12"/>
          <w:lang w:val="en-US"/>
        </w:rPr>
      </w:pPr>
    </w:p>
    <w:tbl>
      <w:tblPr>
        <w:tblW w:w="10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02"/>
        <w:gridCol w:w="2621"/>
        <w:gridCol w:w="2835"/>
        <w:gridCol w:w="3827"/>
      </w:tblGrid>
      <w:tr w:rsidR="00935BCF" w:rsidRPr="005673D8" w14:paraId="51A9BF82" w14:textId="77777777" w:rsidTr="00C4396E">
        <w:tc>
          <w:tcPr>
            <w:tcW w:w="1202" w:type="dxa"/>
          </w:tcPr>
          <w:p w14:paraId="5653E985" w14:textId="77777777" w:rsidR="00935BCF" w:rsidRPr="005673D8" w:rsidRDefault="00935BCF" w:rsidP="008700AE">
            <w:pPr>
              <w:ind w:left="-57" w:right="-57"/>
              <w:jc w:val="center"/>
              <w:rPr>
                <w:rFonts w:ascii="Calibri" w:eastAsia="Calibri" w:hAnsi="Calibri"/>
                <w:b/>
                <w:i/>
                <w:sz w:val="18"/>
                <w:szCs w:val="18"/>
                <w:lang w:val="en-US"/>
              </w:rPr>
            </w:pPr>
            <w:r w:rsidRPr="005673D8">
              <w:rPr>
                <w:rFonts w:ascii="Calibri" w:eastAsia="Calibri" w:hAnsi="Calibri"/>
                <w:b/>
                <w:sz w:val="18"/>
                <w:szCs w:val="18"/>
                <w:lang w:val="en-US"/>
              </w:rPr>
              <w:t>Gender</w:t>
            </w:r>
          </w:p>
          <w:p w14:paraId="6C328488" w14:textId="77777777" w:rsidR="00935BCF" w:rsidRPr="005673D8" w:rsidRDefault="00935BCF" w:rsidP="008700AE">
            <w:pPr>
              <w:ind w:left="-57" w:right="-57"/>
              <w:jc w:val="center"/>
              <w:rPr>
                <w:rFonts w:ascii="Calibri" w:eastAsia="Calibri" w:hAnsi="Calibri"/>
                <w:sz w:val="18"/>
                <w:szCs w:val="18"/>
                <w:lang w:val="en-US"/>
              </w:rPr>
            </w:pPr>
            <w:r w:rsidRPr="005673D8">
              <w:rPr>
                <w:rFonts w:ascii="Calibri" w:eastAsia="Calibri" w:hAnsi="Calibri"/>
                <w:sz w:val="18"/>
                <w:szCs w:val="18"/>
                <w:lang w:val="en-US"/>
              </w:rPr>
              <w:t xml:space="preserve">M </w:t>
            </w:r>
            <w:r>
              <w:rPr>
                <w:rFonts w:ascii="Calibri" w:eastAsia="Calibri" w:hAnsi="Calibri"/>
                <w:sz w:val="18"/>
                <w:szCs w:val="18"/>
                <w:lang w:val="en-US"/>
              </w:rPr>
              <w:t>/</w:t>
            </w:r>
            <w:r w:rsidRPr="005673D8">
              <w:rPr>
                <w:rFonts w:ascii="Calibri" w:eastAsia="Calibri" w:hAnsi="Calibri"/>
                <w:sz w:val="18"/>
                <w:szCs w:val="18"/>
                <w:lang w:val="en-US"/>
              </w:rPr>
              <w:t xml:space="preserve"> F</w:t>
            </w:r>
          </w:p>
        </w:tc>
        <w:tc>
          <w:tcPr>
            <w:tcW w:w="2621" w:type="dxa"/>
          </w:tcPr>
          <w:p w14:paraId="691340DA" w14:textId="77777777" w:rsidR="00935BCF" w:rsidRPr="005673D8" w:rsidRDefault="00935BCF" w:rsidP="008700AE">
            <w:pPr>
              <w:jc w:val="center"/>
              <w:rPr>
                <w:rFonts w:ascii="Calibri" w:eastAsia="Calibri" w:hAnsi="Calibri"/>
                <w:b/>
                <w:sz w:val="18"/>
                <w:szCs w:val="18"/>
                <w:lang w:val="en-US"/>
              </w:rPr>
            </w:pPr>
            <w:r w:rsidRPr="005673D8">
              <w:rPr>
                <w:rFonts w:ascii="Calibri" w:eastAsia="Calibri" w:hAnsi="Calibri"/>
                <w:b/>
                <w:sz w:val="18"/>
                <w:szCs w:val="18"/>
                <w:lang w:val="en-US"/>
              </w:rPr>
              <w:t>Kickboxing discipline</w:t>
            </w:r>
          </w:p>
          <w:p w14:paraId="22ABD752" w14:textId="77777777" w:rsidR="00935BCF" w:rsidRPr="005673D8" w:rsidRDefault="00935BCF" w:rsidP="008700AE">
            <w:pPr>
              <w:jc w:val="center"/>
              <w:rPr>
                <w:rFonts w:ascii="Calibri" w:eastAsia="Calibri" w:hAnsi="Calibri"/>
                <w:sz w:val="18"/>
                <w:szCs w:val="18"/>
                <w:lang w:val="en-US"/>
              </w:rPr>
            </w:pPr>
            <w:r>
              <w:rPr>
                <w:rFonts w:ascii="Calibri" w:eastAsia="Calibri" w:hAnsi="Calibri"/>
                <w:sz w:val="18"/>
                <w:szCs w:val="18"/>
                <w:lang w:val="en-US"/>
              </w:rPr>
              <w:t>Ring / Tatami / Forms</w:t>
            </w:r>
          </w:p>
        </w:tc>
        <w:tc>
          <w:tcPr>
            <w:tcW w:w="2835" w:type="dxa"/>
          </w:tcPr>
          <w:p w14:paraId="35701C63" w14:textId="77777777" w:rsidR="00935BCF" w:rsidRPr="005673D8" w:rsidRDefault="00935BCF" w:rsidP="008700AE">
            <w:pPr>
              <w:jc w:val="center"/>
              <w:rPr>
                <w:rFonts w:ascii="Calibri" w:eastAsia="Calibri" w:hAnsi="Calibri"/>
                <w:b/>
                <w:sz w:val="18"/>
                <w:szCs w:val="18"/>
                <w:lang w:val="en-US"/>
              </w:rPr>
            </w:pPr>
            <w:r w:rsidRPr="005673D8">
              <w:rPr>
                <w:rFonts w:ascii="Calibri" w:eastAsia="Calibri" w:hAnsi="Calibri"/>
                <w:b/>
                <w:sz w:val="18"/>
                <w:szCs w:val="18"/>
                <w:lang w:val="en-US"/>
              </w:rPr>
              <w:t>Age category</w:t>
            </w:r>
          </w:p>
          <w:p w14:paraId="28FDD344" w14:textId="77777777" w:rsidR="00935BCF" w:rsidRPr="005673D8" w:rsidRDefault="00935BCF" w:rsidP="008700AE">
            <w:pPr>
              <w:jc w:val="center"/>
              <w:rPr>
                <w:rFonts w:ascii="Calibri" w:eastAsia="Calibri" w:hAnsi="Calibri"/>
                <w:sz w:val="18"/>
                <w:szCs w:val="18"/>
                <w:lang w:val="en-US"/>
              </w:rPr>
            </w:pPr>
            <w:r w:rsidRPr="005673D8">
              <w:rPr>
                <w:rFonts w:ascii="Calibri" w:eastAsia="Calibri" w:hAnsi="Calibri"/>
                <w:sz w:val="18"/>
                <w:szCs w:val="18"/>
                <w:lang w:val="en-US"/>
              </w:rPr>
              <w:t xml:space="preserve">CH, YC, OC, J, YJ, OJ, </w:t>
            </w:r>
            <w:r>
              <w:rPr>
                <w:rFonts w:ascii="Calibri" w:eastAsia="Calibri" w:hAnsi="Calibri"/>
                <w:sz w:val="18"/>
                <w:szCs w:val="18"/>
                <w:lang w:val="en-US"/>
              </w:rPr>
              <w:t>S</w:t>
            </w:r>
            <w:r w:rsidRPr="005673D8">
              <w:rPr>
                <w:rFonts w:ascii="Calibri" w:eastAsia="Calibri" w:hAnsi="Calibri"/>
                <w:sz w:val="18"/>
                <w:szCs w:val="18"/>
                <w:lang w:val="en-US"/>
              </w:rPr>
              <w:t>,</w:t>
            </w:r>
            <w:r>
              <w:rPr>
                <w:rFonts w:ascii="Calibri" w:eastAsia="Calibri" w:hAnsi="Calibri"/>
                <w:sz w:val="18"/>
                <w:szCs w:val="18"/>
                <w:lang w:val="en-US"/>
              </w:rPr>
              <w:t xml:space="preserve"> </w:t>
            </w:r>
            <w:r w:rsidRPr="005673D8">
              <w:rPr>
                <w:rFonts w:ascii="Calibri" w:eastAsia="Calibri" w:hAnsi="Calibri"/>
                <w:sz w:val="18"/>
                <w:szCs w:val="18"/>
                <w:lang w:val="en-US"/>
              </w:rPr>
              <w:t>M</w:t>
            </w:r>
          </w:p>
        </w:tc>
        <w:tc>
          <w:tcPr>
            <w:tcW w:w="3827" w:type="dxa"/>
          </w:tcPr>
          <w:p w14:paraId="2C9E8E41" w14:textId="77777777" w:rsidR="00935BCF" w:rsidRDefault="00935BCF" w:rsidP="008700AE">
            <w:pPr>
              <w:jc w:val="center"/>
              <w:rPr>
                <w:rFonts w:ascii="Calibri" w:eastAsia="Calibri" w:hAnsi="Calibri"/>
                <w:b/>
                <w:sz w:val="18"/>
                <w:szCs w:val="18"/>
                <w:lang w:val="en-US"/>
              </w:rPr>
            </w:pPr>
            <w:r w:rsidRPr="005673D8">
              <w:rPr>
                <w:rFonts w:ascii="Calibri" w:eastAsia="Calibri" w:hAnsi="Calibri"/>
                <w:b/>
                <w:sz w:val="18"/>
                <w:szCs w:val="18"/>
                <w:lang w:val="en-US"/>
              </w:rPr>
              <w:t xml:space="preserve">Weight </w:t>
            </w:r>
          </w:p>
          <w:p w14:paraId="59C41014" w14:textId="77777777" w:rsidR="00935BCF" w:rsidRPr="005673D8" w:rsidRDefault="00935BCF" w:rsidP="008700AE">
            <w:pPr>
              <w:jc w:val="center"/>
              <w:rPr>
                <w:rFonts w:ascii="Calibri" w:eastAsia="Calibri" w:hAnsi="Calibri"/>
                <w:b/>
                <w:sz w:val="18"/>
                <w:szCs w:val="18"/>
                <w:lang w:val="en-US"/>
              </w:rPr>
            </w:pPr>
            <w:r w:rsidRPr="005673D8">
              <w:rPr>
                <w:rFonts w:ascii="Calibri" w:eastAsia="Calibri" w:hAnsi="Calibri"/>
                <w:b/>
                <w:sz w:val="18"/>
                <w:szCs w:val="18"/>
                <w:lang w:val="en-US"/>
              </w:rPr>
              <w:t>category</w:t>
            </w:r>
          </w:p>
        </w:tc>
      </w:tr>
      <w:tr w:rsidR="00935BCF" w:rsidRPr="005673D8" w14:paraId="1F13A9CF" w14:textId="77777777" w:rsidTr="00C4396E">
        <w:tc>
          <w:tcPr>
            <w:tcW w:w="1202" w:type="dxa"/>
          </w:tcPr>
          <w:p w14:paraId="7824BBCF" w14:textId="77777777" w:rsidR="00935BCF" w:rsidRPr="005673D8" w:rsidRDefault="00935BCF" w:rsidP="008700AE">
            <w:pPr>
              <w:ind w:left="-57" w:right="-57"/>
              <w:jc w:val="center"/>
              <w:rPr>
                <w:rFonts w:ascii="Calibri" w:eastAsia="Calibri" w:hAnsi="Calibri"/>
                <w:sz w:val="18"/>
                <w:szCs w:val="18"/>
                <w:lang w:val="en-US"/>
              </w:rPr>
            </w:pPr>
          </w:p>
          <w:p w14:paraId="3445EF62" w14:textId="77777777" w:rsidR="00935BCF" w:rsidRPr="005673D8" w:rsidRDefault="00935BCF" w:rsidP="008700AE">
            <w:pPr>
              <w:ind w:left="-57" w:right="-57"/>
              <w:jc w:val="center"/>
              <w:rPr>
                <w:rFonts w:ascii="Calibri" w:eastAsia="Calibri" w:hAnsi="Calibri"/>
                <w:sz w:val="18"/>
                <w:szCs w:val="18"/>
                <w:lang w:val="en-US"/>
              </w:rPr>
            </w:pPr>
          </w:p>
        </w:tc>
        <w:tc>
          <w:tcPr>
            <w:tcW w:w="2621" w:type="dxa"/>
          </w:tcPr>
          <w:p w14:paraId="79FD4DC0" w14:textId="77777777" w:rsidR="00935BCF" w:rsidRPr="005673D8" w:rsidRDefault="00935BCF" w:rsidP="008700AE">
            <w:pPr>
              <w:rPr>
                <w:rFonts w:ascii="Calibri" w:eastAsia="Calibri" w:hAnsi="Calibri"/>
                <w:sz w:val="18"/>
                <w:szCs w:val="18"/>
                <w:lang w:val="en-US"/>
              </w:rPr>
            </w:pPr>
          </w:p>
        </w:tc>
        <w:tc>
          <w:tcPr>
            <w:tcW w:w="2835" w:type="dxa"/>
          </w:tcPr>
          <w:p w14:paraId="059CC613" w14:textId="77777777" w:rsidR="00935BCF" w:rsidRPr="005673D8" w:rsidRDefault="00935BCF" w:rsidP="008700AE">
            <w:pPr>
              <w:jc w:val="right"/>
              <w:rPr>
                <w:rFonts w:ascii="Calibri" w:eastAsia="Calibri" w:hAnsi="Calibri"/>
                <w:sz w:val="18"/>
                <w:szCs w:val="18"/>
                <w:lang w:val="en-US"/>
              </w:rPr>
            </w:pPr>
          </w:p>
        </w:tc>
        <w:tc>
          <w:tcPr>
            <w:tcW w:w="3827" w:type="dxa"/>
          </w:tcPr>
          <w:p w14:paraId="6A677C2D" w14:textId="77777777" w:rsidR="00935BCF" w:rsidRPr="005673D8" w:rsidRDefault="00935BCF" w:rsidP="008700AE">
            <w:pPr>
              <w:rPr>
                <w:rFonts w:ascii="Calibri" w:eastAsia="Calibri" w:hAnsi="Calibri"/>
                <w:sz w:val="18"/>
                <w:szCs w:val="18"/>
                <w:lang w:val="en-US"/>
              </w:rPr>
            </w:pPr>
          </w:p>
        </w:tc>
      </w:tr>
    </w:tbl>
    <w:p w14:paraId="50662D69" w14:textId="77777777" w:rsidR="00935BCF" w:rsidRPr="00FB2207" w:rsidRDefault="00935BCF" w:rsidP="00935BCF">
      <w:pPr>
        <w:rPr>
          <w:rFonts w:ascii="Calibri" w:eastAsia="Calibri" w:hAnsi="Calibri" w:cs="Calibri"/>
          <w:lang w:val="en-US"/>
        </w:rPr>
      </w:pPr>
    </w:p>
    <w:p w14:paraId="7AE8EC5C" w14:textId="77777777" w:rsidR="00935BCF" w:rsidRDefault="00935BCF" w:rsidP="00935BCF">
      <w:pPr>
        <w:jc w:val="both"/>
        <w:rPr>
          <w:rFonts w:ascii="Calibri" w:eastAsia="Calibri" w:hAnsi="Calibri" w:cs="Calibri"/>
          <w:lang w:val="en-US"/>
        </w:rPr>
      </w:pPr>
      <w:r w:rsidRPr="00FB2207">
        <w:rPr>
          <w:rFonts w:ascii="Calibri" w:eastAsia="Calibri" w:hAnsi="Calibri" w:cs="Calibri"/>
          <w:lang w:val="en-US"/>
        </w:rPr>
        <w:t xml:space="preserve">I hereby confirm that the kickboxer indicated above has passed a pre-participation screening following his/her national laws and WAKO Medical Rules - SEE PAGE TWO, and kickboxer is </w:t>
      </w:r>
    </w:p>
    <w:p w14:paraId="54C06FBF" w14:textId="77777777" w:rsidR="00935BCF" w:rsidRDefault="00935BCF" w:rsidP="00935BCF">
      <w:pPr>
        <w:jc w:val="both"/>
        <w:rPr>
          <w:rFonts w:ascii="Calibri" w:eastAsia="Calibri" w:hAnsi="Calibri" w:cs="Calibri"/>
          <w:lang w:val="en-US"/>
        </w:rPr>
      </w:pPr>
    </w:p>
    <w:p w14:paraId="758BC2A2" w14:textId="77777777" w:rsidR="00935BCF" w:rsidRPr="00F47BBC" w:rsidRDefault="00935BCF" w:rsidP="00935BCF">
      <w:pPr>
        <w:shd w:val="clear" w:color="auto" w:fill="DEEAF6" w:themeFill="accent5" w:themeFillTint="33"/>
        <w:spacing w:before="120" w:after="120"/>
        <w:jc w:val="center"/>
        <w:rPr>
          <w:rFonts w:ascii="Calibri" w:eastAsia="Calibri" w:hAnsi="Calibri" w:cs="Calibri"/>
          <w:color w:val="0070C0"/>
          <w:sz w:val="36"/>
          <w:szCs w:val="36"/>
          <w:lang w:val="en-US"/>
        </w:rPr>
      </w:pPr>
      <w:r>
        <w:rPr>
          <w:rFonts w:ascii="Calibri" w:eastAsia="Calibri" w:hAnsi="Calibri" w:cs="Calibri"/>
          <w:b/>
          <w:color w:val="0070C0"/>
          <w:sz w:val="36"/>
          <w:szCs w:val="36"/>
          <w:lang w:val="en-US"/>
        </w:rPr>
        <w:t>M</w:t>
      </w:r>
      <w:r w:rsidRPr="00F47BBC">
        <w:rPr>
          <w:rFonts w:ascii="Calibri" w:eastAsia="Calibri" w:hAnsi="Calibri" w:cs="Calibri"/>
          <w:b/>
          <w:color w:val="0070C0"/>
          <w:sz w:val="36"/>
          <w:szCs w:val="36"/>
          <w:lang w:val="en-US"/>
        </w:rPr>
        <w:t>edically FIT</w:t>
      </w:r>
    </w:p>
    <w:p w14:paraId="0DB6AF4D" w14:textId="77777777" w:rsidR="00935BCF" w:rsidRDefault="00935BCF" w:rsidP="00935BCF">
      <w:pPr>
        <w:jc w:val="both"/>
        <w:rPr>
          <w:rFonts w:ascii="Calibri" w:eastAsia="Calibri" w:hAnsi="Calibri" w:cs="Calibri"/>
          <w:lang w:val="en-US"/>
        </w:rPr>
      </w:pPr>
    </w:p>
    <w:p w14:paraId="346FC68F" w14:textId="77777777" w:rsidR="00935BCF" w:rsidRDefault="00935BCF" w:rsidP="00935BCF">
      <w:pPr>
        <w:jc w:val="both"/>
        <w:rPr>
          <w:rFonts w:ascii="Calibri" w:eastAsia="Calibri" w:hAnsi="Calibri" w:cs="Calibri"/>
          <w:lang w:val="en-US"/>
        </w:rPr>
      </w:pPr>
      <w:r w:rsidRPr="00FB2207">
        <w:rPr>
          <w:rFonts w:ascii="Calibri" w:eastAsia="Calibri" w:hAnsi="Calibri" w:cs="Calibri"/>
          <w:lang w:val="en-US"/>
        </w:rPr>
        <w:t>to participate in kickboxing training and at all levels of kickboxing competition during the period of validity of this certificate.</w:t>
      </w:r>
    </w:p>
    <w:p w14:paraId="3F212E85" w14:textId="77777777" w:rsidR="00935BCF" w:rsidRPr="00FB2207" w:rsidRDefault="00935BCF" w:rsidP="00935BCF">
      <w:pPr>
        <w:jc w:val="both"/>
        <w:rPr>
          <w:rFonts w:ascii="Calibri" w:eastAsia="Calibri" w:hAnsi="Calibri" w:cs="Calibri"/>
          <w:lang w:val="en-US"/>
        </w:rPr>
      </w:pPr>
    </w:p>
    <w:p w14:paraId="77028499" w14:textId="77777777" w:rsidR="00935BCF" w:rsidRPr="00FB2207" w:rsidRDefault="00935BCF" w:rsidP="00935BCF">
      <w:pPr>
        <w:rPr>
          <w:rFonts w:ascii="Calibri" w:eastAsia="Calibri" w:hAnsi="Calibri" w:cs="Calibri"/>
          <w:lang w:val="en-US"/>
        </w:rPr>
      </w:pPr>
    </w:p>
    <w:tbl>
      <w:tblPr>
        <w:tblStyle w:val="TableGrid"/>
        <w:tblW w:w="10485" w:type="dxa"/>
        <w:tblLook w:val="04A0" w:firstRow="1" w:lastRow="0" w:firstColumn="1" w:lastColumn="0" w:noHBand="0" w:noVBand="1"/>
      </w:tblPr>
      <w:tblGrid>
        <w:gridCol w:w="4952"/>
        <w:gridCol w:w="5533"/>
      </w:tblGrid>
      <w:tr w:rsidR="00935BCF" w14:paraId="18DA99FE" w14:textId="77777777" w:rsidTr="00C4396E">
        <w:tc>
          <w:tcPr>
            <w:tcW w:w="4952" w:type="dxa"/>
            <w:vAlign w:val="center"/>
          </w:tcPr>
          <w:p w14:paraId="36A5CB15" w14:textId="77777777" w:rsidR="00935BCF" w:rsidRPr="008110C2" w:rsidRDefault="00935BCF" w:rsidP="008700AE">
            <w:pPr>
              <w:rPr>
                <w:rFonts w:ascii="Calibri" w:eastAsia="Calibri" w:hAnsi="Calibri" w:cs="Calibri"/>
                <w:b/>
                <w:bCs/>
                <w:sz w:val="36"/>
                <w:szCs w:val="36"/>
                <w:lang w:val="en-US"/>
              </w:rPr>
            </w:pPr>
            <w:r w:rsidRPr="008110C2">
              <w:rPr>
                <w:rFonts w:ascii="Calibri" w:eastAsia="Calibri" w:hAnsi="Calibri" w:cs="Calibri"/>
                <w:b/>
                <w:bCs/>
                <w:sz w:val="36"/>
                <w:szCs w:val="36"/>
                <w:lang w:val="en-US"/>
              </w:rPr>
              <w:t>This certificate is valid until</w:t>
            </w:r>
            <w:r>
              <w:rPr>
                <w:rFonts w:ascii="Calibri" w:eastAsia="Calibri" w:hAnsi="Calibri" w:cs="Calibri"/>
                <w:b/>
                <w:bCs/>
                <w:sz w:val="36"/>
                <w:szCs w:val="36"/>
                <w:lang w:val="en-US"/>
              </w:rPr>
              <w:t>:</w:t>
            </w:r>
            <w:r w:rsidRPr="008110C2">
              <w:rPr>
                <w:rFonts w:ascii="Calibri" w:eastAsia="Calibri" w:hAnsi="Calibri" w:cs="Calibri"/>
                <w:b/>
                <w:bCs/>
                <w:sz w:val="36"/>
                <w:szCs w:val="36"/>
                <w:lang w:val="en-US"/>
              </w:rPr>
              <w:t xml:space="preserve">      </w:t>
            </w:r>
          </w:p>
        </w:tc>
        <w:tc>
          <w:tcPr>
            <w:tcW w:w="5533" w:type="dxa"/>
          </w:tcPr>
          <w:p w14:paraId="116CB4E1" w14:textId="77777777" w:rsidR="00935BCF" w:rsidRDefault="00935BCF" w:rsidP="008700AE">
            <w:pPr>
              <w:rPr>
                <w:rFonts w:ascii="Calibri" w:eastAsia="Calibri" w:hAnsi="Calibri"/>
                <w:spacing w:val="-4"/>
                <w:szCs w:val="20"/>
                <w:lang w:val="en-US"/>
              </w:rPr>
            </w:pPr>
          </w:p>
          <w:p w14:paraId="1263E3D3" w14:textId="77777777" w:rsidR="00935BCF" w:rsidRDefault="00935BCF" w:rsidP="008700AE">
            <w:pPr>
              <w:rPr>
                <w:rFonts w:ascii="Calibri" w:eastAsia="Calibri" w:hAnsi="Calibri"/>
                <w:spacing w:val="-4"/>
                <w:szCs w:val="20"/>
                <w:lang w:val="en-US"/>
              </w:rPr>
            </w:pPr>
            <w:r>
              <w:rPr>
                <w:rFonts w:ascii="Calibri" w:eastAsia="Calibri" w:hAnsi="Calibri"/>
                <w:spacing w:val="-4"/>
                <w:szCs w:val="20"/>
                <w:lang w:val="en-US"/>
              </w:rPr>
              <w:t>_________________________________________</w:t>
            </w:r>
          </w:p>
          <w:p w14:paraId="1D27BF17" w14:textId="77777777" w:rsidR="00935BCF" w:rsidRDefault="00935BCF" w:rsidP="008700AE">
            <w:pPr>
              <w:jc w:val="center"/>
              <w:rPr>
                <w:rFonts w:ascii="Calibri" w:eastAsia="Calibri" w:hAnsi="Calibri" w:cs="Calibri"/>
                <w:lang w:val="en-US"/>
              </w:rPr>
            </w:pPr>
            <w:r w:rsidRPr="005673D8">
              <w:rPr>
                <w:rFonts w:ascii="Calibri" w:eastAsia="Calibri" w:hAnsi="Calibri"/>
                <w:spacing w:val="-4"/>
                <w:szCs w:val="20"/>
                <w:lang w:val="en-US"/>
              </w:rPr>
              <w:t>Date (dd/mm/</w:t>
            </w:r>
            <w:proofErr w:type="spellStart"/>
            <w:r>
              <w:rPr>
                <w:rFonts w:ascii="Calibri" w:eastAsia="Calibri" w:hAnsi="Calibri"/>
                <w:spacing w:val="-4"/>
                <w:szCs w:val="20"/>
                <w:lang w:val="en-US"/>
              </w:rPr>
              <w:t>yy</w:t>
            </w:r>
            <w:r w:rsidRPr="005673D8">
              <w:rPr>
                <w:rFonts w:ascii="Calibri" w:eastAsia="Calibri" w:hAnsi="Calibri"/>
                <w:spacing w:val="-4"/>
                <w:szCs w:val="20"/>
                <w:lang w:val="en-US"/>
              </w:rPr>
              <w:t>yy</w:t>
            </w:r>
            <w:proofErr w:type="spellEnd"/>
            <w:r w:rsidRPr="005673D8">
              <w:rPr>
                <w:rFonts w:ascii="Calibri" w:eastAsia="Calibri" w:hAnsi="Calibri"/>
                <w:spacing w:val="-4"/>
                <w:szCs w:val="20"/>
                <w:lang w:val="en-US"/>
              </w:rPr>
              <w:t>)</w:t>
            </w:r>
          </w:p>
        </w:tc>
      </w:tr>
    </w:tbl>
    <w:p w14:paraId="15526770" w14:textId="77777777" w:rsidR="00935BCF" w:rsidRPr="00FB2207" w:rsidRDefault="00935BCF" w:rsidP="00935BCF">
      <w:pPr>
        <w:rPr>
          <w:rFonts w:ascii="Calibri" w:eastAsia="Calibri" w:hAnsi="Calibri" w:cs="Calibri"/>
          <w:lang w:val="en-US"/>
        </w:rPr>
      </w:pPr>
    </w:p>
    <w:p w14:paraId="1556F614" w14:textId="77777777" w:rsidR="00935BCF" w:rsidRPr="00FB2207" w:rsidRDefault="00935BCF" w:rsidP="00935BCF">
      <w:pPr>
        <w:jc w:val="both"/>
        <w:rPr>
          <w:rFonts w:ascii="Calibri" w:eastAsia="Calibri" w:hAnsi="Calibri" w:cs="Calibri"/>
          <w:lang w:val="en-US"/>
        </w:rPr>
      </w:pPr>
      <w:r w:rsidRPr="00FB2207">
        <w:rPr>
          <w:rFonts w:ascii="Calibri" w:eastAsia="Calibri" w:hAnsi="Calibri" w:cs="Calibri"/>
          <w:lang w:val="en-US"/>
        </w:rPr>
        <w:t>DECLARATION: “I, the undersigned, declare on my honor that I am eligible and fulfil the Conditions stipulated by the Rules of WAKO. I also declare that, pursuant to Regulation (EU) 679/2016 (GDPR), I am aware that the data collected through this document will be processed for the purposes described in WAKO Privacy Notice and that I have taken vision of the latter pursuant to art.13 GDPR.”</w:t>
      </w:r>
    </w:p>
    <w:tbl>
      <w:tblPr>
        <w:tblW w:w="0" w:type="auto"/>
        <w:tblLook w:val="04A0" w:firstRow="1" w:lastRow="0" w:firstColumn="1" w:lastColumn="0" w:noHBand="0" w:noVBand="1"/>
      </w:tblPr>
      <w:tblGrid>
        <w:gridCol w:w="4960"/>
        <w:gridCol w:w="4955"/>
      </w:tblGrid>
      <w:tr w:rsidR="00935BCF" w:rsidRPr="006826CB" w14:paraId="5704DF61" w14:textId="77777777" w:rsidTr="008700AE">
        <w:tc>
          <w:tcPr>
            <w:tcW w:w="4960" w:type="dxa"/>
          </w:tcPr>
          <w:p w14:paraId="442B0E32" w14:textId="77777777" w:rsidR="00935BCF" w:rsidRDefault="00935BCF" w:rsidP="008700AE">
            <w:pPr>
              <w:tabs>
                <w:tab w:val="left" w:pos="2835"/>
              </w:tabs>
              <w:jc w:val="both"/>
              <w:rPr>
                <w:rFonts w:ascii="Calibri" w:eastAsia="Calibri" w:hAnsi="Calibri"/>
                <w:spacing w:val="-4"/>
                <w:sz w:val="20"/>
                <w:szCs w:val="20"/>
                <w:lang w:val="en-US"/>
              </w:rPr>
            </w:pPr>
          </w:p>
          <w:p w14:paraId="42CC5F18" w14:textId="77777777" w:rsidR="00935BCF" w:rsidRPr="005673D8" w:rsidRDefault="00935BCF" w:rsidP="008700AE">
            <w:pPr>
              <w:tabs>
                <w:tab w:val="left" w:pos="2835"/>
              </w:tabs>
              <w:jc w:val="both"/>
              <w:rPr>
                <w:rFonts w:ascii="Calibri" w:eastAsia="Calibri" w:hAnsi="Calibri"/>
                <w:spacing w:val="-4"/>
                <w:sz w:val="20"/>
                <w:szCs w:val="20"/>
                <w:lang w:val="en-US"/>
              </w:rPr>
            </w:pPr>
          </w:p>
          <w:p w14:paraId="3568E7C6" w14:textId="77777777" w:rsidR="00935BCF" w:rsidRPr="005673D8" w:rsidRDefault="00935BCF" w:rsidP="008700AE">
            <w:pPr>
              <w:tabs>
                <w:tab w:val="left" w:pos="2835"/>
              </w:tabs>
              <w:jc w:val="both"/>
              <w:rPr>
                <w:rFonts w:ascii="Calibri" w:eastAsia="Calibri" w:hAnsi="Calibri"/>
                <w:spacing w:val="-4"/>
                <w:sz w:val="20"/>
                <w:szCs w:val="20"/>
                <w:lang w:val="en-US"/>
              </w:rPr>
            </w:pPr>
            <w:r w:rsidRPr="005673D8">
              <w:rPr>
                <w:rFonts w:ascii="Calibri" w:eastAsia="Calibri" w:hAnsi="Calibri"/>
                <w:spacing w:val="-4"/>
                <w:sz w:val="20"/>
                <w:szCs w:val="20"/>
                <w:lang w:val="en-US"/>
              </w:rPr>
              <w:t xml:space="preserve">________________________________________________ </w:t>
            </w:r>
          </w:p>
          <w:p w14:paraId="1490586C" w14:textId="77777777" w:rsidR="00935BCF" w:rsidRPr="005673D8" w:rsidRDefault="00935BCF" w:rsidP="008700AE">
            <w:pPr>
              <w:tabs>
                <w:tab w:val="left" w:pos="2835"/>
              </w:tabs>
              <w:jc w:val="center"/>
              <w:rPr>
                <w:rFonts w:ascii="Calibri" w:eastAsia="Calibri" w:hAnsi="Calibri"/>
                <w:spacing w:val="-4"/>
                <w:sz w:val="20"/>
                <w:szCs w:val="20"/>
                <w:lang w:val="en-US"/>
              </w:rPr>
            </w:pPr>
            <w:r w:rsidRPr="005673D8">
              <w:rPr>
                <w:rFonts w:ascii="Calibri" w:eastAsia="Calibri" w:hAnsi="Calibri"/>
                <w:spacing w:val="-4"/>
                <w:sz w:val="20"/>
                <w:szCs w:val="20"/>
                <w:lang w:val="en-US"/>
              </w:rPr>
              <w:t>Date (dd/mm/</w:t>
            </w:r>
            <w:proofErr w:type="spellStart"/>
            <w:r w:rsidRPr="005673D8">
              <w:rPr>
                <w:rFonts w:ascii="Calibri" w:eastAsia="Calibri" w:hAnsi="Calibri"/>
                <w:spacing w:val="-4"/>
                <w:sz w:val="20"/>
                <w:szCs w:val="20"/>
                <w:lang w:val="en-US"/>
              </w:rPr>
              <w:t>yy</w:t>
            </w:r>
            <w:proofErr w:type="spellEnd"/>
            <w:r w:rsidRPr="005673D8">
              <w:rPr>
                <w:rFonts w:ascii="Calibri" w:eastAsia="Calibri" w:hAnsi="Calibri"/>
                <w:spacing w:val="-4"/>
                <w:sz w:val="20"/>
                <w:szCs w:val="20"/>
                <w:lang w:val="en-US"/>
              </w:rPr>
              <w:t>)</w:t>
            </w:r>
          </w:p>
        </w:tc>
        <w:tc>
          <w:tcPr>
            <w:tcW w:w="4955" w:type="dxa"/>
          </w:tcPr>
          <w:p w14:paraId="009CD146" w14:textId="77777777" w:rsidR="00935BCF" w:rsidRDefault="00935BCF" w:rsidP="008700AE">
            <w:pPr>
              <w:tabs>
                <w:tab w:val="left" w:pos="2835"/>
              </w:tabs>
              <w:jc w:val="both"/>
              <w:rPr>
                <w:rFonts w:ascii="Calibri" w:eastAsia="Calibri" w:hAnsi="Calibri"/>
                <w:spacing w:val="-4"/>
                <w:sz w:val="20"/>
                <w:szCs w:val="20"/>
                <w:lang w:val="en-US"/>
              </w:rPr>
            </w:pPr>
          </w:p>
          <w:p w14:paraId="1B151A16" w14:textId="77777777" w:rsidR="00935BCF" w:rsidRPr="005673D8" w:rsidRDefault="00935BCF" w:rsidP="008700AE">
            <w:pPr>
              <w:tabs>
                <w:tab w:val="left" w:pos="2835"/>
              </w:tabs>
              <w:jc w:val="both"/>
              <w:rPr>
                <w:rFonts w:ascii="Calibri" w:eastAsia="Calibri" w:hAnsi="Calibri"/>
                <w:spacing w:val="-4"/>
                <w:sz w:val="20"/>
                <w:szCs w:val="20"/>
                <w:lang w:val="en-US"/>
              </w:rPr>
            </w:pPr>
          </w:p>
          <w:p w14:paraId="1396858E" w14:textId="77777777" w:rsidR="00935BCF" w:rsidRPr="005673D8" w:rsidRDefault="00935BCF" w:rsidP="008700AE">
            <w:pPr>
              <w:tabs>
                <w:tab w:val="left" w:pos="2835"/>
              </w:tabs>
              <w:jc w:val="both"/>
              <w:rPr>
                <w:rFonts w:ascii="Calibri" w:eastAsia="Calibri" w:hAnsi="Calibri"/>
                <w:spacing w:val="-4"/>
                <w:sz w:val="20"/>
                <w:szCs w:val="20"/>
                <w:lang w:val="en-US"/>
              </w:rPr>
            </w:pPr>
            <w:r w:rsidRPr="005673D8">
              <w:rPr>
                <w:rFonts w:ascii="Calibri" w:eastAsia="Calibri" w:hAnsi="Calibri"/>
                <w:spacing w:val="-4"/>
                <w:sz w:val="20"/>
                <w:szCs w:val="20"/>
                <w:lang w:val="en-US"/>
              </w:rPr>
              <w:t>________________________________________________</w:t>
            </w:r>
          </w:p>
          <w:p w14:paraId="108E431C" w14:textId="77777777" w:rsidR="00935BCF" w:rsidRDefault="00935BCF" w:rsidP="008700AE">
            <w:pPr>
              <w:tabs>
                <w:tab w:val="left" w:pos="2835"/>
              </w:tabs>
              <w:jc w:val="center"/>
              <w:rPr>
                <w:rFonts w:ascii="Calibri" w:eastAsia="Calibri" w:hAnsi="Calibri"/>
                <w:spacing w:val="-4"/>
                <w:sz w:val="20"/>
                <w:szCs w:val="20"/>
                <w:lang w:val="en-US"/>
              </w:rPr>
            </w:pPr>
            <w:r w:rsidRPr="005673D8">
              <w:rPr>
                <w:rFonts w:ascii="Calibri" w:eastAsia="Calibri" w:hAnsi="Calibri"/>
                <w:spacing w:val="-4"/>
                <w:sz w:val="20"/>
                <w:szCs w:val="20"/>
                <w:lang w:val="en-US"/>
              </w:rPr>
              <w:t xml:space="preserve">Signature and stamp of </w:t>
            </w:r>
            <w:r>
              <w:rPr>
                <w:rFonts w:ascii="Calibri" w:eastAsia="Calibri" w:hAnsi="Calibri"/>
                <w:spacing w:val="-4"/>
                <w:sz w:val="20"/>
                <w:szCs w:val="20"/>
                <w:lang w:val="en-US"/>
              </w:rPr>
              <w:t>qualified</w:t>
            </w:r>
            <w:r w:rsidRPr="005673D8">
              <w:rPr>
                <w:rFonts w:ascii="Calibri" w:eastAsia="Calibri" w:hAnsi="Calibri"/>
                <w:spacing w:val="-4"/>
                <w:sz w:val="20"/>
                <w:szCs w:val="20"/>
                <w:lang w:val="en-US"/>
              </w:rPr>
              <w:t xml:space="preserve"> Medical Doctor </w:t>
            </w:r>
            <w:r>
              <w:rPr>
                <w:rFonts w:ascii="Calibri" w:eastAsia="Calibri" w:hAnsi="Calibri"/>
                <w:spacing w:val="-4"/>
                <w:sz w:val="20"/>
                <w:szCs w:val="20"/>
                <w:lang w:val="en-US"/>
              </w:rPr>
              <w:t xml:space="preserve">of </w:t>
            </w:r>
          </w:p>
          <w:p w14:paraId="3CB152F0" w14:textId="77777777" w:rsidR="00935BCF" w:rsidRDefault="00935BCF" w:rsidP="008700AE">
            <w:pPr>
              <w:tabs>
                <w:tab w:val="left" w:pos="2835"/>
              </w:tabs>
              <w:jc w:val="center"/>
              <w:rPr>
                <w:rFonts w:ascii="Calibri" w:eastAsia="Calibri" w:hAnsi="Calibri"/>
                <w:spacing w:val="-4"/>
                <w:sz w:val="20"/>
                <w:szCs w:val="20"/>
                <w:lang w:val="en-US"/>
              </w:rPr>
            </w:pPr>
            <w:r>
              <w:rPr>
                <w:rFonts w:ascii="Calibri" w:eastAsia="Calibri" w:hAnsi="Calibri"/>
                <w:spacing w:val="-4"/>
                <w:sz w:val="20"/>
                <w:szCs w:val="20"/>
                <w:lang w:val="en-US"/>
              </w:rPr>
              <w:t>the same country of residence of the kickboxer</w:t>
            </w:r>
          </w:p>
          <w:p w14:paraId="7B71C7A4" w14:textId="77777777" w:rsidR="00935BCF" w:rsidRPr="005673D8" w:rsidRDefault="00935BCF" w:rsidP="008700AE">
            <w:pPr>
              <w:tabs>
                <w:tab w:val="left" w:pos="2835"/>
              </w:tabs>
              <w:jc w:val="center"/>
              <w:rPr>
                <w:rFonts w:ascii="Calibri" w:eastAsia="Calibri" w:hAnsi="Calibri"/>
                <w:spacing w:val="-4"/>
                <w:sz w:val="20"/>
                <w:szCs w:val="20"/>
                <w:lang w:val="en-US"/>
              </w:rPr>
            </w:pPr>
          </w:p>
        </w:tc>
      </w:tr>
    </w:tbl>
    <w:p w14:paraId="70FA6F5E" w14:textId="0FAC332D" w:rsidR="00935BCF" w:rsidRDefault="003F3FDA" w:rsidP="00935BCF">
      <w:pPr>
        <w:jc w:val="center"/>
        <w:rPr>
          <w:rFonts w:ascii="Times New Roman" w:hAnsi="Times New Roman"/>
          <w:lang w:val="en-US" w:eastAsia="en-US"/>
        </w:rPr>
      </w:pPr>
      <w:r>
        <w:rPr>
          <w:rFonts w:ascii="Calibri" w:eastAsia="Calibri" w:hAnsi="Calibri"/>
          <w:spacing w:val="-4"/>
          <w:sz w:val="20"/>
          <w:szCs w:val="20"/>
          <w:lang w:val="en-US"/>
        </w:rPr>
        <w:t>Page 1/2</w:t>
      </w:r>
    </w:p>
    <w:p w14:paraId="7F913F09" w14:textId="77777777" w:rsidR="006826CB" w:rsidRDefault="006826CB" w:rsidP="006826CB">
      <w:pPr>
        <w:rPr>
          <w:rFonts w:ascii="Times New Roman" w:hAnsi="Times New Roman"/>
          <w:color w:val="000000" w:themeColor="text1"/>
          <w:sz w:val="22"/>
          <w:szCs w:val="22"/>
          <w:lang w:val="en-US" w:eastAsia="en-US"/>
        </w:rPr>
      </w:pPr>
    </w:p>
    <w:p w14:paraId="73F69846" w14:textId="77777777" w:rsidR="006826CB" w:rsidRPr="005E6934" w:rsidRDefault="006826CB" w:rsidP="006826CB">
      <w:pPr>
        <w:shd w:val="clear" w:color="auto" w:fill="DEEAF6" w:themeFill="accent5" w:themeFillTint="33"/>
        <w:spacing w:before="29"/>
        <w:ind w:right="-1"/>
        <w:jc w:val="center"/>
        <w:rPr>
          <w:rFonts w:eastAsia="Times New Roman" w:cstheme="minorHAnsi"/>
          <w:b/>
          <w:color w:val="000000" w:themeColor="text1"/>
          <w:sz w:val="32"/>
          <w:szCs w:val="28"/>
          <w:lang w:val="en-US"/>
        </w:rPr>
      </w:pPr>
      <w:r w:rsidRPr="005E6934">
        <w:rPr>
          <w:rFonts w:eastAsia="Times New Roman" w:cstheme="minorHAnsi"/>
          <w:b/>
          <w:color w:val="000000" w:themeColor="text1"/>
          <w:sz w:val="32"/>
          <w:szCs w:val="28"/>
          <w:lang w:val="en-US"/>
        </w:rPr>
        <w:t xml:space="preserve">MIMINUM EXAMS AND INSTRUMENTAL ASCERTAINMENTS </w:t>
      </w:r>
    </w:p>
    <w:p w14:paraId="563CA586" w14:textId="77777777" w:rsidR="006826CB" w:rsidRPr="005E6934" w:rsidRDefault="006826CB" w:rsidP="006826CB">
      <w:pPr>
        <w:shd w:val="clear" w:color="auto" w:fill="DEEAF6" w:themeFill="accent5" w:themeFillTint="33"/>
        <w:spacing w:before="29"/>
        <w:ind w:right="-1"/>
        <w:jc w:val="center"/>
        <w:rPr>
          <w:rFonts w:eastAsia="Times New Roman" w:cstheme="minorHAnsi"/>
          <w:b/>
          <w:color w:val="000000" w:themeColor="text1"/>
          <w:sz w:val="28"/>
          <w:lang w:val="en-US"/>
        </w:rPr>
      </w:pPr>
      <w:r w:rsidRPr="005E6934">
        <w:rPr>
          <w:rFonts w:eastAsia="Times New Roman" w:cstheme="minorHAnsi"/>
          <w:b/>
          <w:color w:val="000000" w:themeColor="text1"/>
          <w:sz w:val="28"/>
          <w:lang w:val="en-US"/>
        </w:rPr>
        <w:lastRenderedPageBreak/>
        <w:t>FOR THE RELEASE OF MEDICAL CERTIFICATE FOR WAKO DISCIPLINES</w:t>
      </w:r>
    </w:p>
    <w:p w14:paraId="6FA6EC67" w14:textId="77777777" w:rsidR="006826CB" w:rsidRPr="0018626E" w:rsidRDefault="006826CB" w:rsidP="006826CB">
      <w:pPr>
        <w:spacing w:before="29"/>
        <w:ind w:right="-1"/>
        <w:rPr>
          <w:rFonts w:eastAsia="Times New Roman" w:cstheme="minorHAnsi"/>
          <w:color w:val="000000" w:themeColor="text1"/>
          <w:sz w:val="11"/>
          <w:szCs w:val="11"/>
          <w:lang w:val="en-US"/>
        </w:rPr>
      </w:pPr>
    </w:p>
    <w:p w14:paraId="7A4927B4" w14:textId="77777777" w:rsidR="00A26288" w:rsidRPr="00CF7CB6" w:rsidRDefault="00A26288" w:rsidP="000E5359">
      <w:pPr>
        <w:pStyle w:val="paragraph"/>
        <w:shd w:val="clear" w:color="auto" w:fill="DEEAF6" w:themeFill="accent5" w:themeFillTint="33"/>
        <w:spacing w:before="0" w:beforeAutospacing="0" w:after="0" w:afterAutospacing="0"/>
        <w:jc w:val="both"/>
        <w:textAlignment w:val="baseline"/>
        <w:rPr>
          <w:b/>
          <w:bCs/>
          <w:color w:val="1F3763"/>
          <w:lang w:val="en-US"/>
        </w:rPr>
      </w:pPr>
      <w:r>
        <w:rPr>
          <w:rStyle w:val="normaltextrun"/>
          <w:b/>
          <w:bCs/>
          <w:color w:val="1F3763"/>
          <w:lang w:val="en-GB"/>
        </w:rPr>
        <w:t>Minimum exams for kickboxers</w:t>
      </w:r>
      <w:r w:rsidRPr="00CF7CB6">
        <w:rPr>
          <w:rStyle w:val="eop"/>
          <w:b/>
          <w:bCs/>
          <w:color w:val="1F3763"/>
          <w:lang w:val="en-US"/>
        </w:rPr>
        <w:t> </w:t>
      </w:r>
    </w:p>
    <w:p w14:paraId="63851E00" w14:textId="77777777" w:rsidR="00A26288" w:rsidRPr="00A26288" w:rsidRDefault="00A26288" w:rsidP="00A26288">
      <w:pPr>
        <w:pStyle w:val="paragraph"/>
        <w:spacing w:before="0" w:beforeAutospacing="0" w:after="0" w:afterAutospacing="0"/>
        <w:jc w:val="both"/>
        <w:textAlignment w:val="baseline"/>
        <w:rPr>
          <w:sz w:val="22"/>
          <w:szCs w:val="22"/>
          <w:lang w:val="en-US"/>
        </w:rPr>
      </w:pPr>
      <w:r w:rsidRPr="00A26288">
        <w:rPr>
          <w:rStyle w:val="normaltextrun"/>
          <w:sz w:val="22"/>
          <w:szCs w:val="22"/>
          <w:lang w:val="en-GB"/>
        </w:rPr>
        <w:t>The minimum exams for the release of the medical certificate are:</w:t>
      </w:r>
      <w:r w:rsidRPr="00A26288">
        <w:rPr>
          <w:rStyle w:val="eop"/>
          <w:sz w:val="22"/>
          <w:szCs w:val="22"/>
          <w:lang w:val="en-US"/>
        </w:rPr>
        <w:t> </w:t>
      </w:r>
    </w:p>
    <w:p w14:paraId="04DCC3E4" w14:textId="77777777" w:rsidR="00A26288" w:rsidRPr="00A26288" w:rsidRDefault="00A26288" w:rsidP="00A26288">
      <w:pPr>
        <w:pStyle w:val="paragraph"/>
        <w:numPr>
          <w:ilvl w:val="0"/>
          <w:numId w:val="2"/>
        </w:numPr>
        <w:spacing w:before="0" w:beforeAutospacing="0" w:after="0" w:afterAutospacing="0"/>
        <w:ind w:left="426" w:hanging="284"/>
        <w:textAlignment w:val="baseline"/>
        <w:rPr>
          <w:sz w:val="22"/>
          <w:szCs w:val="22"/>
        </w:rPr>
      </w:pPr>
      <w:r w:rsidRPr="00A26288">
        <w:rPr>
          <w:rStyle w:val="normaltextrun"/>
          <w:sz w:val="22"/>
          <w:szCs w:val="22"/>
          <w:lang w:val="en-US"/>
        </w:rPr>
        <w:t>Medical history </w:t>
      </w:r>
      <w:r w:rsidRPr="00A26288">
        <w:rPr>
          <w:rStyle w:val="eop"/>
          <w:sz w:val="22"/>
          <w:szCs w:val="22"/>
        </w:rPr>
        <w:t> </w:t>
      </w:r>
    </w:p>
    <w:p w14:paraId="2453A5CC" w14:textId="77777777" w:rsidR="00A26288" w:rsidRPr="00A26288" w:rsidRDefault="00A26288" w:rsidP="00A26288">
      <w:pPr>
        <w:pStyle w:val="paragraph"/>
        <w:numPr>
          <w:ilvl w:val="0"/>
          <w:numId w:val="2"/>
        </w:numPr>
        <w:spacing w:before="0" w:beforeAutospacing="0" w:after="0" w:afterAutospacing="0"/>
        <w:ind w:left="426" w:hanging="284"/>
        <w:textAlignment w:val="baseline"/>
        <w:rPr>
          <w:sz w:val="22"/>
          <w:szCs w:val="22"/>
          <w:lang w:val="en-US"/>
        </w:rPr>
      </w:pPr>
      <w:r w:rsidRPr="00A26288">
        <w:rPr>
          <w:rStyle w:val="normaltextrun"/>
          <w:sz w:val="22"/>
          <w:szCs w:val="22"/>
          <w:lang w:val="en-US"/>
        </w:rPr>
        <w:t>Complete physical exam, included, but not limited to, cardiovascular system (heart auscultation, blood pressure, pulses)</w:t>
      </w:r>
      <w:r w:rsidRPr="00A26288">
        <w:rPr>
          <w:rStyle w:val="eop"/>
          <w:sz w:val="22"/>
          <w:szCs w:val="22"/>
          <w:lang w:val="en-US"/>
        </w:rPr>
        <w:t> </w:t>
      </w:r>
    </w:p>
    <w:p w14:paraId="380C3DC7" w14:textId="77777777" w:rsidR="00A26288" w:rsidRPr="00A26288" w:rsidRDefault="00A26288" w:rsidP="00A26288">
      <w:pPr>
        <w:pStyle w:val="paragraph"/>
        <w:numPr>
          <w:ilvl w:val="0"/>
          <w:numId w:val="2"/>
        </w:numPr>
        <w:spacing w:before="0" w:beforeAutospacing="0" w:after="0" w:afterAutospacing="0"/>
        <w:ind w:left="426" w:hanging="284"/>
        <w:textAlignment w:val="baseline"/>
        <w:rPr>
          <w:sz w:val="22"/>
          <w:szCs w:val="22"/>
        </w:rPr>
      </w:pPr>
      <w:r w:rsidRPr="00A26288">
        <w:rPr>
          <w:rStyle w:val="normaltextrun"/>
          <w:sz w:val="22"/>
          <w:szCs w:val="22"/>
          <w:lang w:val="en-US"/>
        </w:rPr>
        <w:t>Rest electrocardiogram</w:t>
      </w:r>
      <w:r w:rsidRPr="00A26288">
        <w:rPr>
          <w:rStyle w:val="eop"/>
          <w:sz w:val="22"/>
          <w:szCs w:val="22"/>
        </w:rPr>
        <w:t> </w:t>
      </w:r>
    </w:p>
    <w:p w14:paraId="20BFA544" w14:textId="77777777" w:rsidR="00A26288" w:rsidRPr="00A26288" w:rsidRDefault="00A26288" w:rsidP="00A26288">
      <w:pPr>
        <w:pStyle w:val="paragraph"/>
        <w:numPr>
          <w:ilvl w:val="0"/>
          <w:numId w:val="2"/>
        </w:numPr>
        <w:spacing w:before="0" w:beforeAutospacing="0" w:after="0" w:afterAutospacing="0"/>
        <w:ind w:left="426" w:hanging="284"/>
        <w:textAlignment w:val="baseline"/>
        <w:rPr>
          <w:rStyle w:val="normaltextrun"/>
          <w:sz w:val="22"/>
          <w:szCs w:val="22"/>
          <w:lang w:val="en-US"/>
        </w:rPr>
      </w:pPr>
      <w:r w:rsidRPr="00A26288">
        <w:rPr>
          <w:rStyle w:val="normaltextrun"/>
          <w:sz w:val="22"/>
          <w:szCs w:val="22"/>
          <w:lang w:val="en-US"/>
        </w:rPr>
        <w:t xml:space="preserve">Stress electrocardiogram for kickboxers aged 41 or more </w:t>
      </w:r>
    </w:p>
    <w:p w14:paraId="48AADDC0" w14:textId="3C643410" w:rsidR="00A26288" w:rsidRPr="00237EA7" w:rsidRDefault="00A26288" w:rsidP="00A26288">
      <w:pPr>
        <w:pStyle w:val="paragraph"/>
        <w:spacing w:before="0" w:beforeAutospacing="0" w:after="0" w:afterAutospacing="0"/>
        <w:ind w:left="426"/>
        <w:textAlignment w:val="baseline"/>
        <w:rPr>
          <w:lang w:val="en-US"/>
        </w:rPr>
      </w:pPr>
      <w:r w:rsidRPr="00A26288">
        <w:rPr>
          <w:rStyle w:val="normaltextrun"/>
          <w:color w:val="FF0000"/>
          <w:sz w:val="22"/>
          <w:szCs w:val="22"/>
          <w:lang w:val="en-US"/>
        </w:rPr>
        <w:t xml:space="preserve">(reaching a heart rate higher than 85% of their theoretical maximum, i.e. 220 minus </w:t>
      </w:r>
      <w:r w:rsidRPr="00A26288">
        <w:rPr>
          <w:rStyle w:val="normaltextrun"/>
          <w:color w:val="FF0000"/>
          <w:sz w:val="22"/>
          <w:szCs w:val="22"/>
          <w:lang w:val="en-US"/>
        </w:rPr>
        <w:t>ages</w:t>
      </w:r>
      <w:r w:rsidRPr="00A26288">
        <w:rPr>
          <w:rStyle w:val="normaltextrun"/>
          <w:color w:val="FF0000"/>
          <w:sz w:val="22"/>
          <w:szCs w:val="22"/>
          <w:lang w:val="en-US"/>
        </w:rPr>
        <w:t xml:space="preserve"> in years)</w:t>
      </w:r>
      <w:r w:rsidRPr="718F131E">
        <w:rPr>
          <w:rStyle w:val="eop"/>
          <w:lang w:val="en-US"/>
        </w:rPr>
        <w:t> </w:t>
      </w:r>
    </w:p>
    <w:p w14:paraId="65E67AA5" w14:textId="77777777" w:rsidR="00A26288" w:rsidRPr="00A26288" w:rsidRDefault="00A26288" w:rsidP="00A26288">
      <w:pPr>
        <w:pStyle w:val="paragraph"/>
        <w:spacing w:before="0" w:beforeAutospacing="0" w:after="0" w:afterAutospacing="0"/>
        <w:jc w:val="both"/>
        <w:textAlignment w:val="baseline"/>
        <w:rPr>
          <w:rStyle w:val="normaltextrun"/>
          <w:sz w:val="12"/>
          <w:szCs w:val="12"/>
          <w:lang w:val="en-US"/>
        </w:rPr>
      </w:pPr>
    </w:p>
    <w:p w14:paraId="5E09DC26" w14:textId="6B2E2FA3" w:rsidR="00A26288" w:rsidRPr="00A26288" w:rsidRDefault="00A26288" w:rsidP="00A26288">
      <w:pPr>
        <w:pStyle w:val="paragraph"/>
        <w:spacing w:before="0" w:beforeAutospacing="0" w:after="0" w:afterAutospacing="0"/>
        <w:jc w:val="both"/>
        <w:textAlignment w:val="baseline"/>
        <w:rPr>
          <w:sz w:val="22"/>
          <w:szCs w:val="22"/>
          <w:lang w:val="en-US"/>
        </w:rPr>
      </w:pPr>
      <w:r w:rsidRPr="00A26288">
        <w:rPr>
          <w:rStyle w:val="normaltextrun"/>
          <w:sz w:val="22"/>
          <w:szCs w:val="22"/>
          <w:lang w:val="en-US"/>
        </w:rPr>
        <w:t xml:space="preserve">These exams must be considered as the minimum requirements for releasing a Medical Certificate for WAKO disciplines. However, WAKO IF Medical, Health and Anti-doping Committee warmly </w:t>
      </w:r>
      <w:r w:rsidRPr="00A26288">
        <w:rPr>
          <w:rStyle w:val="normaltextrun"/>
          <w:color w:val="FF0000"/>
          <w:sz w:val="22"/>
          <w:szCs w:val="22"/>
          <w:lang w:val="en-US"/>
        </w:rPr>
        <w:t>recommends the aforementioned evaluation to be integrated with the following tests</w:t>
      </w:r>
      <w:r w:rsidRPr="00A26288">
        <w:rPr>
          <w:rStyle w:val="normaltextrun"/>
          <w:sz w:val="22"/>
          <w:szCs w:val="22"/>
          <w:lang w:val="en-US"/>
        </w:rPr>
        <w:t>:</w:t>
      </w:r>
      <w:r w:rsidRPr="00A26288">
        <w:rPr>
          <w:rStyle w:val="eop"/>
          <w:sz w:val="22"/>
          <w:szCs w:val="22"/>
          <w:lang w:val="en-US"/>
        </w:rPr>
        <w:t> </w:t>
      </w:r>
    </w:p>
    <w:p w14:paraId="6A182BA6" w14:textId="77777777" w:rsidR="00A26288" w:rsidRPr="000E5359" w:rsidRDefault="00A26288" w:rsidP="00A26288">
      <w:pPr>
        <w:pStyle w:val="paragraph"/>
        <w:spacing w:before="0" w:beforeAutospacing="0" w:after="0" w:afterAutospacing="0"/>
        <w:jc w:val="both"/>
        <w:textAlignment w:val="baseline"/>
        <w:rPr>
          <w:rStyle w:val="normaltextrun"/>
          <w:b/>
          <w:bCs/>
          <w:color w:val="1F3763"/>
          <w:sz w:val="22"/>
          <w:szCs w:val="22"/>
          <w:lang w:val="en-GB"/>
        </w:rPr>
      </w:pPr>
    </w:p>
    <w:p w14:paraId="58EB86EB" w14:textId="55B70A6F" w:rsidR="00A26288" w:rsidRDefault="00A26288" w:rsidP="000E5359">
      <w:pPr>
        <w:pStyle w:val="paragraph"/>
        <w:shd w:val="clear" w:color="auto" w:fill="DEEAF6" w:themeFill="accent5" w:themeFillTint="33"/>
        <w:spacing w:before="0" w:beforeAutospacing="0" w:after="0" w:afterAutospacing="0"/>
        <w:ind w:left="284" w:hanging="284"/>
        <w:jc w:val="both"/>
        <w:textAlignment w:val="baseline"/>
        <w:rPr>
          <w:b/>
          <w:bCs/>
          <w:color w:val="1F3763"/>
        </w:rPr>
      </w:pPr>
      <w:r>
        <w:rPr>
          <w:rStyle w:val="normaltextrun"/>
          <w:b/>
          <w:bCs/>
          <w:color w:val="1F3763"/>
          <w:lang w:val="en-GB"/>
        </w:rPr>
        <w:t>Ring disciplines</w:t>
      </w:r>
      <w:r>
        <w:rPr>
          <w:rStyle w:val="eop"/>
          <w:b/>
          <w:bCs/>
          <w:color w:val="1F3763"/>
        </w:rPr>
        <w:t> </w:t>
      </w:r>
    </w:p>
    <w:p w14:paraId="5EA3D40A" w14:textId="77777777" w:rsidR="00A26288" w:rsidRPr="00A26288" w:rsidRDefault="00A26288" w:rsidP="00A26288">
      <w:pPr>
        <w:pStyle w:val="paragraph"/>
        <w:numPr>
          <w:ilvl w:val="0"/>
          <w:numId w:val="3"/>
        </w:numPr>
        <w:spacing w:before="0" w:beforeAutospacing="0" w:after="0" w:afterAutospacing="0"/>
        <w:ind w:left="426" w:hanging="284"/>
        <w:textAlignment w:val="baseline"/>
        <w:rPr>
          <w:sz w:val="22"/>
          <w:szCs w:val="22"/>
        </w:rPr>
      </w:pPr>
      <w:r w:rsidRPr="00A26288">
        <w:rPr>
          <w:rStyle w:val="normaltextrun"/>
          <w:sz w:val="22"/>
          <w:szCs w:val="22"/>
          <w:lang w:val="en-US"/>
        </w:rPr>
        <w:t>Stress electrocardiogram </w:t>
      </w:r>
      <w:r w:rsidRPr="00A26288">
        <w:rPr>
          <w:rStyle w:val="eop"/>
          <w:sz w:val="22"/>
          <w:szCs w:val="22"/>
        </w:rPr>
        <w:t> </w:t>
      </w:r>
    </w:p>
    <w:p w14:paraId="4E0A6856" w14:textId="77777777" w:rsidR="00A26288" w:rsidRPr="00A26288" w:rsidRDefault="00A26288" w:rsidP="00A26288">
      <w:pPr>
        <w:pStyle w:val="paragraph"/>
        <w:numPr>
          <w:ilvl w:val="0"/>
          <w:numId w:val="3"/>
        </w:numPr>
        <w:spacing w:before="0" w:beforeAutospacing="0" w:after="0" w:afterAutospacing="0"/>
        <w:ind w:left="426" w:hanging="284"/>
        <w:textAlignment w:val="baseline"/>
        <w:rPr>
          <w:sz w:val="22"/>
          <w:szCs w:val="22"/>
          <w:lang w:val="en-US"/>
        </w:rPr>
      </w:pPr>
      <w:r w:rsidRPr="00A26288">
        <w:rPr>
          <w:rStyle w:val="normaltextrun"/>
          <w:sz w:val="22"/>
          <w:szCs w:val="22"/>
          <w:lang w:val="en-US"/>
        </w:rPr>
        <w:t>Eye exam included a dilated ophthalmological examination of fundus oculi, administered by a licensed ophthalmologist </w:t>
      </w:r>
      <w:r w:rsidRPr="00A26288">
        <w:rPr>
          <w:rStyle w:val="eop"/>
          <w:sz w:val="22"/>
          <w:szCs w:val="22"/>
          <w:lang w:val="en-US"/>
        </w:rPr>
        <w:t> </w:t>
      </w:r>
    </w:p>
    <w:p w14:paraId="005189E1" w14:textId="400267D0" w:rsidR="00A26288" w:rsidRPr="00A26288" w:rsidRDefault="00A26288" w:rsidP="00A26288">
      <w:pPr>
        <w:pStyle w:val="paragraph"/>
        <w:numPr>
          <w:ilvl w:val="0"/>
          <w:numId w:val="3"/>
        </w:numPr>
        <w:spacing w:before="0" w:beforeAutospacing="0" w:after="0" w:afterAutospacing="0"/>
        <w:ind w:left="426" w:hanging="284"/>
        <w:textAlignment w:val="baseline"/>
        <w:rPr>
          <w:sz w:val="22"/>
          <w:szCs w:val="22"/>
          <w:lang w:val="en-US"/>
        </w:rPr>
      </w:pPr>
      <w:r w:rsidRPr="00A26288">
        <w:rPr>
          <w:rStyle w:val="normaltextrun"/>
          <w:sz w:val="22"/>
          <w:szCs w:val="22"/>
          <w:lang w:val="en-US"/>
        </w:rPr>
        <w:t>Neurological exam</w:t>
      </w:r>
    </w:p>
    <w:p w14:paraId="00D13BFE" w14:textId="41EC199A" w:rsidR="00A26288" w:rsidRPr="000E5359" w:rsidRDefault="00A26288" w:rsidP="006826CB">
      <w:pPr>
        <w:pStyle w:val="paragraph"/>
        <w:numPr>
          <w:ilvl w:val="0"/>
          <w:numId w:val="3"/>
        </w:numPr>
        <w:spacing w:before="29" w:beforeAutospacing="0" w:after="0" w:afterAutospacing="0"/>
        <w:ind w:left="426" w:right="-1" w:hanging="284"/>
        <w:textAlignment w:val="baseline"/>
        <w:rPr>
          <w:rStyle w:val="normaltextrun"/>
          <w:rFonts w:cstheme="minorHAnsi"/>
          <w:b/>
          <w:color w:val="000000" w:themeColor="text1"/>
          <w:sz w:val="12"/>
          <w:szCs w:val="12"/>
          <w:lang w:val="en-US"/>
        </w:rPr>
      </w:pPr>
      <w:r w:rsidRPr="000E5359">
        <w:rPr>
          <w:rStyle w:val="normaltextrun"/>
          <w:sz w:val="22"/>
          <w:szCs w:val="22"/>
          <w:lang w:val="en-US"/>
        </w:rPr>
        <w:t>Blood Work (for kickboxers aged 18 and older): HIV, Hepatitis B Surface Antigen, Hepatitis C Antibodies</w:t>
      </w:r>
      <w:r w:rsidRPr="000E5359">
        <w:rPr>
          <w:rStyle w:val="normaltextrun"/>
          <w:sz w:val="22"/>
          <w:szCs w:val="22"/>
          <w:lang w:val="en-US"/>
        </w:rPr>
        <w:t xml:space="preserve"> </w:t>
      </w:r>
    </w:p>
    <w:p w14:paraId="02EA59D4" w14:textId="77777777" w:rsidR="000E5359" w:rsidRPr="000E5359" w:rsidRDefault="000E5359" w:rsidP="000E5359">
      <w:pPr>
        <w:pStyle w:val="paragraph"/>
        <w:spacing w:before="29" w:beforeAutospacing="0" w:after="0" w:afterAutospacing="0"/>
        <w:ind w:left="426" w:right="-1"/>
        <w:textAlignment w:val="baseline"/>
        <w:rPr>
          <w:rFonts w:cstheme="minorHAnsi"/>
          <w:b/>
          <w:color w:val="000000" w:themeColor="text1"/>
          <w:sz w:val="22"/>
          <w:szCs w:val="22"/>
          <w:lang w:val="en-US"/>
        </w:rPr>
      </w:pPr>
    </w:p>
    <w:p w14:paraId="405BAEFC" w14:textId="77777777" w:rsidR="00A26288" w:rsidRDefault="00A26288" w:rsidP="000E5359">
      <w:pPr>
        <w:pStyle w:val="paragraph"/>
        <w:shd w:val="clear" w:color="auto" w:fill="DEEAF6" w:themeFill="accent5" w:themeFillTint="33"/>
        <w:spacing w:before="0" w:beforeAutospacing="0" w:after="0" w:afterAutospacing="0"/>
        <w:ind w:left="284" w:hanging="284"/>
        <w:jc w:val="both"/>
        <w:textAlignment w:val="baseline"/>
        <w:rPr>
          <w:b/>
          <w:bCs/>
          <w:color w:val="1F3763"/>
        </w:rPr>
      </w:pPr>
      <w:r>
        <w:rPr>
          <w:rStyle w:val="normaltextrun"/>
          <w:b/>
          <w:bCs/>
          <w:color w:val="1F3763"/>
          <w:lang w:val="en-GB"/>
        </w:rPr>
        <w:t>Tatami disciplines</w:t>
      </w:r>
      <w:r>
        <w:rPr>
          <w:rStyle w:val="eop"/>
          <w:b/>
          <w:bCs/>
          <w:color w:val="1F3763"/>
        </w:rPr>
        <w:t> </w:t>
      </w:r>
    </w:p>
    <w:p w14:paraId="262F2F43" w14:textId="1854D257" w:rsidR="00A26288" w:rsidRPr="00A736D1" w:rsidRDefault="00A26288" w:rsidP="00A26288">
      <w:pPr>
        <w:pStyle w:val="paragraph"/>
        <w:numPr>
          <w:ilvl w:val="0"/>
          <w:numId w:val="3"/>
        </w:numPr>
        <w:spacing w:before="0" w:beforeAutospacing="0" w:after="0" w:afterAutospacing="0"/>
        <w:ind w:left="426" w:hanging="284"/>
        <w:textAlignment w:val="baseline"/>
        <w:rPr>
          <w:rFonts w:cstheme="minorHAnsi"/>
          <w:b/>
          <w:color w:val="000000" w:themeColor="text1"/>
          <w:sz w:val="20"/>
          <w:szCs w:val="20"/>
          <w:lang w:val="en-US"/>
        </w:rPr>
      </w:pPr>
      <w:r w:rsidRPr="00A736D1">
        <w:rPr>
          <w:rStyle w:val="normaltextrun"/>
          <w:sz w:val="22"/>
          <w:szCs w:val="22"/>
          <w:lang w:val="en-US"/>
        </w:rPr>
        <w:t>Stress electrocardiogram</w:t>
      </w:r>
    </w:p>
    <w:p w14:paraId="38BF3F9C" w14:textId="77777777" w:rsidR="00A26288" w:rsidRPr="000E5359" w:rsidRDefault="00A26288" w:rsidP="006826CB">
      <w:pPr>
        <w:spacing w:before="29"/>
        <w:ind w:right="-1"/>
        <w:rPr>
          <w:rFonts w:eastAsia="Times New Roman" w:cstheme="minorHAnsi"/>
          <w:b/>
          <w:color w:val="000000" w:themeColor="text1"/>
          <w:sz w:val="22"/>
          <w:szCs w:val="22"/>
          <w:lang w:val="en-US"/>
        </w:rPr>
      </w:pPr>
    </w:p>
    <w:p w14:paraId="41F323C2" w14:textId="77777777" w:rsidR="00A26288" w:rsidRDefault="00A26288" w:rsidP="000E5359">
      <w:pPr>
        <w:pStyle w:val="paragraph"/>
        <w:shd w:val="clear" w:color="auto" w:fill="DEEAF6" w:themeFill="accent5" w:themeFillTint="33"/>
        <w:spacing w:before="0" w:beforeAutospacing="0" w:after="0" w:afterAutospacing="0"/>
        <w:ind w:left="284" w:hanging="284"/>
        <w:jc w:val="both"/>
        <w:textAlignment w:val="baseline"/>
        <w:rPr>
          <w:b/>
          <w:bCs/>
          <w:color w:val="1F3763"/>
        </w:rPr>
      </w:pPr>
      <w:r>
        <w:rPr>
          <w:rStyle w:val="normaltextrun"/>
          <w:b/>
          <w:bCs/>
          <w:color w:val="1F3763"/>
          <w:lang w:val="en-GB"/>
        </w:rPr>
        <w:t>Forms</w:t>
      </w:r>
      <w:r>
        <w:rPr>
          <w:rStyle w:val="eop"/>
          <w:b/>
          <w:bCs/>
          <w:color w:val="1F3763"/>
        </w:rPr>
        <w:t> </w:t>
      </w:r>
    </w:p>
    <w:p w14:paraId="685F262B" w14:textId="27AFA557" w:rsidR="00A26288" w:rsidRPr="00A736D1" w:rsidRDefault="00A26288" w:rsidP="00A26288">
      <w:pPr>
        <w:pStyle w:val="paragraph"/>
        <w:numPr>
          <w:ilvl w:val="0"/>
          <w:numId w:val="3"/>
        </w:numPr>
        <w:spacing w:before="0" w:beforeAutospacing="0" w:after="0" w:afterAutospacing="0"/>
        <w:ind w:left="426" w:hanging="284"/>
        <w:textAlignment w:val="baseline"/>
        <w:rPr>
          <w:rFonts w:cstheme="minorHAnsi"/>
          <w:b/>
          <w:sz w:val="20"/>
          <w:szCs w:val="20"/>
          <w:lang w:val="en-US"/>
        </w:rPr>
      </w:pPr>
      <w:r w:rsidRPr="00A736D1">
        <w:rPr>
          <w:rStyle w:val="normaltextrun"/>
          <w:sz w:val="22"/>
          <w:szCs w:val="22"/>
          <w:lang w:val="en-US"/>
        </w:rPr>
        <w:t>No more test is necessary</w:t>
      </w:r>
    </w:p>
    <w:p w14:paraId="5F079BDC" w14:textId="77777777" w:rsidR="00A26288" w:rsidRPr="00A26288" w:rsidRDefault="00A26288" w:rsidP="006826CB">
      <w:pPr>
        <w:spacing w:before="29"/>
        <w:ind w:right="-1"/>
        <w:rPr>
          <w:rFonts w:eastAsia="Times New Roman" w:cstheme="minorHAnsi"/>
          <w:b/>
          <w:color w:val="000000" w:themeColor="text1"/>
          <w:sz w:val="12"/>
          <w:szCs w:val="12"/>
          <w:lang w:val="en-US"/>
        </w:rPr>
      </w:pPr>
    </w:p>
    <w:p w14:paraId="2DBF757D" w14:textId="77777777" w:rsidR="00A736D1" w:rsidRDefault="00A26288" w:rsidP="00A26288">
      <w:pPr>
        <w:pStyle w:val="paragraph"/>
        <w:spacing w:before="0" w:beforeAutospacing="0" w:after="0" w:afterAutospacing="0"/>
        <w:jc w:val="both"/>
        <w:textAlignment w:val="baseline"/>
        <w:rPr>
          <w:rStyle w:val="normaltextrun"/>
          <w:sz w:val="22"/>
          <w:szCs w:val="22"/>
          <w:lang w:val="en-US"/>
        </w:rPr>
      </w:pPr>
      <w:r w:rsidRPr="00A736D1">
        <w:rPr>
          <w:rStyle w:val="normaltextrun"/>
          <w:sz w:val="22"/>
          <w:szCs w:val="22"/>
          <w:lang w:val="en-US"/>
        </w:rPr>
        <w:t>The complete list of tests for kickboxers</w:t>
      </w:r>
      <w:r w:rsidRPr="00A736D1">
        <w:rPr>
          <w:rStyle w:val="normaltextrun"/>
          <w:color w:val="FF0000"/>
          <w:sz w:val="22"/>
          <w:szCs w:val="22"/>
          <w:lang w:val="en-US"/>
        </w:rPr>
        <w:t xml:space="preserve"> </w:t>
      </w:r>
      <w:r w:rsidRPr="00A736D1">
        <w:rPr>
          <w:rStyle w:val="normaltextrun"/>
          <w:sz w:val="22"/>
          <w:szCs w:val="22"/>
          <w:lang w:val="en-US"/>
        </w:rPr>
        <w:t xml:space="preserve">will be gradually implemented in a multi-stage approach, as indicated </w:t>
      </w:r>
    </w:p>
    <w:p w14:paraId="1339E81C" w14:textId="0A139ECB" w:rsidR="00A26288" w:rsidRPr="00A736D1" w:rsidRDefault="00A26288" w:rsidP="00A26288">
      <w:pPr>
        <w:pStyle w:val="paragraph"/>
        <w:spacing w:before="0" w:beforeAutospacing="0" w:after="0" w:afterAutospacing="0"/>
        <w:jc w:val="both"/>
        <w:textAlignment w:val="baseline"/>
        <w:rPr>
          <w:sz w:val="22"/>
          <w:szCs w:val="22"/>
          <w:lang w:val="en-US"/>
        </w:rPr>
      </w:pPr>
      <w:r w:rsidRPr="00A736D1">
        <w:rPr>
          <w:rStyle w:val="normaltextrun"/>
          <w:color w:val="FF0000"/>
          <w:sz w:val="22"/>
          <w:szCs w:val="22"/>
          <w:lang w:val="en-US"/>
        </w:rPr>
        <w:t>(only for ring disciplines)</w:t>
      </w:r>
      <w:r w:rsidRPr="00A736D1">
        <w:rPr>
          <w:rStyle w:val="normaltextrun"/>
          <w:sz w:val="22"/>
          <w:szCs w:val="22"/>
          <w:lang w:val="en-US"/>
        </w:rPr>
        <w:t>:</w:t>
      </w:r>
      <w:r w:rsidRPr="00A736D1">
        <w:rPr>
          <w:rStyle w:val="eop"/>
          <w:sz w:val="22"/>
          <w:szCs w:val="22"/>
          <w:lang w:val="en-US"/>
        </w:rPr>
        <w:t> </w:t>
      </w:r>
    </w:p>
    <w:p w14:paraId="62D80D0B" w14:textId="29222788" w:rsidR="00A26288" w:rsidRPr="00A736D1" w:rsidRDefault="00A26288" w:rsidP="00A26288">
      <w:pPr>
        <w:pStyle w:val="paragraph"/>
        <w:numPr>
          <w:ilvl w:val="0"/>
          <w:numId w:val="4"/>
        </w:numPr>
        <w:spacing w:before="0" w:beforeAutospacing="0" w:after="0" w:afterAutospacing="0"/>
        <w:ind w:left="426" w:hanging="284"/>
        <w:textAlignment w:val="baseline"/>
        <w:rPr>
          <w:sz w:val="22"/>
          <w:szCs w:val="22"/>
          <w:lang w:val="en-US"/>
        </w:rPr>
      </w:pPr>
      <w:r w:rsidRPr="00A736D1">
        <w:rPr>
          <w:rStyle w:val="normaltextrun"/>
          <w:sz w:val="22"/>
          <w:szCs w:val="22"/>
          <w:lang w:val="en-GB"/>
        </w:rPr>
        <w:t xml:space="preserve">Stage </w:t>
      </w:r>
      <w:r w:rsidRPr="00A736D1">
        <w:rPr>
          <w:rStyle w:val="normaltextrun"/>
          <w:color w:val="FF0000"/>
          <w:sz w:val="22"/>
          <w:szCs w:val="22"/>
          <w:lang w:val="en-GB"/>
        </w:rPr>
        <w:t xml:space="preserve">1 </w:t>
      </w:r>
      <w:r w:rsidRPr="00A736D1">
        <w:rPr>
          <w:rStyle w:val="normaltextrun"/>
          <w:sz w:val="22"/>
          <w:szCs w:val="22"/>
          <w:lang w:val="en-GB"/>
        </w:rPr>
        <w:t xml:space="preserve">(from 2024): </w:t>
      </w:r>
      <w:r w:rsidRPr="00A736D1">
        <w:rPr>
          <w:rStyle w:val="tabchar"/>
          <w:rFonts w:ascii="Calibri" w:hAnsi="Calibri" w:cs="Calibri"/>
          <w:sz w:val="22"/>
          <w:szCs w:val="22"/>
          <w:lang w:val="en-US"/>
        </w:rPr>
        <w:tab/>
      </w:r>
      <w:r w:rsidRPr="00A736D1">
        <w:rPr>
          <w:rStyle w:val="tabchar"/>
          <w:sz w:val="22"/>
          <w:szCs w:val="22"/>
          <w:lang w:val="en-US"/>
        </w:rPr>
        <w:t xml:space="preserve">minimum exams, </w:t>
      </w:r>
      <w:r w:rsidRPr="00A736D1">
        <w:rPr>
          <w:rStyle w:val="normaltextrun"/>
          <w:sz w:val="22"/>
          <w:szCs w:val="22"/>
          <w:lang w:val="en-GB"/>
        </w:rPr>
        <w:t xml:space="preserve">plus stress test </w:t>
      </w:r>
    </w:p>
    <w:p w14:paraId="157953F6" w14:textId="002A54B4" w:rsidR="00A26288" w:rsidRPr="00A736D1" w:rsidRDefault="00A26288" w:rsidP="00A26288">
      <w:pPr>
        <w:pStyle w:val="paragraph"/>
        <w:numPr>
          <w:ilvl w:val="0"/>
          <w:numId w:val="4"/>
        </w:numPr>
        <w:spacing w:before="0" w:beforeAutospacing="0" w:after="0" w:afterAutospacing="0"/>
        <w:ind w:left="426" w:hanging="284"/>
        <w:jc w:val="both"/>
        <w:textAlignment w:val="baseline"/>
        <w:rPr>
          <w:rStyle w:val="normaltextrun"/>
          <w:sz w:val="22"/>
          <w:szCs w:val="22"/>
          <w:lang w:val="en-US"/>
        </w:rPr>
      </w:pPr>
      <w:r w:rsidRPr="00A736D1">
        <w:rPr>
          <w:rStyle w:val="normaltextrun"/>
          <w:sz w:val="22"/>
          <w:szCs w:val="22"/>
          <w:lang w:val="en-GB"/>
        </w:rPr>
        <w:t xml:space="preserve">Stage </w:t>
      </w:r>
      <w:r w:rsidRPr="00A736D1">
        <w:rPr>
          <w:rStyle w:val="normaltextrun"/>
          <w:color w:val="FF0000"/>
          <w:sz w:val="22"/>
          <w:szCs w:val="22"/>
          <w:lang w:val="en-GB"/>
        </w:rPr>
        <w:t xml:space="preserve">2 </w:t>
      </w:r>
      <w:r w:rsidRPr="00A736D1">
        <w:rPr>
          <w:rStyle w:val="normaltextrun"/>
          <w:sz w:val="22"/>
          <w:szCs w:val="22"/>
          <w:lang w:val="en-GB"/>
        </w:rPr>
        <w:t xml:space="preserve">(from 2025): </w:t>
      </w:r>
      <w:r w:rsidRPr="00A736D1">
        <w:rPr>
          <w:rStyle w:val="tabchar"/>
          <w:rFonts w:ascii="Calibri" w:hAnsi="Calibri" w:cs="Calibri"/>
          <w:sz w:val="22"/>
          <w:szCs w:val="22"/>
          <w:lang w:val="en-US"/>
        </w:rPr>
        <w:tab/>
      </w:r>
      <w:r w:rsidRPr="00A736D1">
        <w:rPr>
          <w:rStyle w:val="normaltextrun"/>
          <w:color w:val="FF0000"/>
          <w:sz w:val="22"/>
          <w:szCs w:val="22"/>
          <w:lang w:val="en-GB"/>
        </w:rPr>
        <w:t>stage 1,</w:t>
      </w:r>
      <w:r w:rsidRPr="00A736D1">
        <w:rPr>
          <w:rStyle w:val="normaltextrun"/>
          <w:sz w:val="22"/>
          <w:szCs w:val="22"/>
          <w:lang w:val="en-GB"/>
        </w:rPr>
        <w:t xml:space="preserve"> plus neurological and ophthalmological exam </w:t>
      </w:r>
    </w:p>
    <w:p w14:paraId="6A96CC99" w14:textId="77777777" w:rsidR="00A26288" w:rsidRPr="00A736D1" w:rsidRDefault="00A26288" w:rsidP="00A26288">
      <w:pPr>
        <w:pStyle w:val="paragraph"/>
        <w:numPr>
          <w:ilvl w:val="0"/>
          <w:numId w:val="4"/>
        </w:numPr>
        <w:spacing w:before="0" w:beforeAutospacing="0" w:after="0" w:afterAutospacing="0"/>
        <w:ind w:left="426" w:hanging="284"/>
        <w:jc w:val="both"/>
        <w:textAlignment w:val="baseline"/>
        <w:rPr>
          <w:rStyle w:val="normaltextrun"/>
          <w:sz w:val="22"/>
          <w:szCs w:val="22"/>
          <w:lang w:val="en-US"/>
        </w:rPr>
      </w:pPr>
      <w:r w:rsidRPr="00A736D1">
        <w:rPr>
          <w:rStyle w:val="normaltextrun"/>
          <w:sz w:val="22"/>
          <w:szCs w:val="22"/>
          <w:lang w:val="en-GB"/>
        </w:rPr>
        <w:t xml:space="preserve">Stage </w:t>
      </w:r>
      <w:r w:rsidRPr="00A736D1">
        <w:rPr>
          <w:rStyle w:val="normaltextrun"/>
          <w:color w:val="FF0000"/>
          <w:sz w:val="22"/>
          <w:szCs w:val="22"/>
          <w:lang w:val="en-GB"/>
        </w:rPr>
        <w:t>3</w:t>
      </w:r>
      <w:r w:rsidRPr="00A736D1">
        <w:rPr>
          <w:rStyle w:val="normaltextrun"/>
          <w:sz w:val="22"/>
          <w:szCs w:val="22"/>
          <w:lang w:val="en-GB"/>
        </w:rPr>
        <w:t xml:space="preserve"> (from 2028): </w:t>
      </w:r>
      <w:r w:rsidRPr="00A736D1">
        <w:rPr>
          <w:rStyle w:val="tabchar"/>
          <w:rFonts w:ascii="Calibri" w:hAnsi="Calibri" w:cs="Calibri"/>
          <w:sz w:val="22"/>
          <w:szCs w:val="22"/>
          <w:lang w:val="en-US"/>
        </w:rPr>
        <w:tab/>
      </w:r>
      <w:r w:rsidRPr="00A736D1">
        <w:rPr>
          <w:rStyle w:val="tabchar"/>
          <w:color w:val="FF0000"/>
          <w:sz w:val="22"/>
          <w:szCs w:val="22"/>
          <w:lang w:val="en-US"/>
        </w:rPr>
        <w:t>stage 2</w:t>
      </w:r>
      <w:r w:rsidRPr="00A736D1">
        <w:rPr>
          <w:rStyle w:val="tabchar"/>
          <w:rFonts w:ascii="Calibri" w:hAnsi="Calibri" w:cs="Calibri"/>
          <w:sz w:val="22"/>
          <w:szCs w:val="22"/>
          <w:lang w:val="en-US"/>
        </w:rPr>
        <w:t xml:space="preserve">, </w:t>
      </w:r>
      <w:r w:rsidRPr="00A736D1">
        <w:rPr>
          <w:rStyle w:val="normaltextrun"/>
          <w:sz w:val="22"/>
          <w:szCs w:val="22"/>
          <w:lang w:val="en-GB"/>
        </w:rPr>
        <w:t>plus Blood work</w:t>
      </w:r>
    </w:p>
    <w:p w14:paraId="3633E751" w14:textId="77777777" w:rsidR="00A26288" w:rsidRPr="00A26288" w:rsidRDefault="00A26288" w:rsidP="00A26288">
      <w:pPr>
        <w:pStyle w:val="paragraph"/>
        <w:spacing w:before="0" w:beforeAutospacing="0" w:after="0" w:afterAutospacing="0"/>
        <w:jc w:val="both"/>
        <w:textAlignment w:val="baseline"/>
        <w:rPr>
          <w:rStyle w:val="normaltextrun"/>
          <w:sz w:val="12"/>
          <w:szCs w:val="12"/>
          <w:lang w:val="en-US"/>
        </w:rPr>
      </w:pPr>
    </w:p>
    <w:p w14:paraId="440A9813" w14:textId="071A863D" w:rsidR="006826CB" w:rsidRPr="00C4396E" w:rsidRDefault="006826CB" w:rsidP="006826CB">
      <w:pPr>
        <w:spacing w:before="29"/>
        <w:ind w:right="-1"/>
        <w:jc w:val="both"/>
        <w:rPr>
          <w:rFonts w:eastAsia="Times New Roman" w:cstheme="minorHAnsi"/>
          <w:color w:val="000000" w:themeColor="text1"/>
          <w:spacing w:val="-4"/>
          <w:sz w:val="22"/>
          <w:szCs w:val="22"/>
          <w:lang w:val="en-US"/>
        </w:rPr>
      </w:pPr>
      <w:r w:rsidRPr="00C4396E">
        <w:rPr>
          <w:rFonts w:eastAsia="Times New Roman" w:cstheme="minorHAnsi"/>
          <w:color w:val="000000" w:themeColor="text1"/>
          <w:spacing w:val="-4"/>
          <w:sz w:val="22"/>
          <w:szCs w:val="22"/>
          <w:lang w:val="en-US"/>
        </w:rPr>
        <w:t xml:space="preserve">These are the minimum requirements for the release of a Medical Certificate for WAKO disciplines. It can be implemented case by case, following the doctor’s </w:t>
      </w:r>
      <w:r w:rsidR="00C4396E" w:rsidRPr="00C4396E">
        <w:rPr>
          <w:rFonts w:eastAsia="Times New Roman" w:cstheme="minorHAnsi"/>
          <w:color w:val="000000" w:themeColor="text1"/>
          <w:spacing w:val="-4"/>
          <w:sz w:val="22"/>
          <w:szCs w:val="22"/>
          <w:lang w:val="en-US"/>
        </w:rPr>
        <w:t>advice</w:t>
      </w:r>
      <w:r w:rsidRPr="00C4396E">
        <w:rPr>
          <w:rFonts w:eastAsia="Times New Roman" w:cstheme="minorHAnsi"/>
          <w:color w:val="000000" w:themeColor="text1"/>
          <w:spacing w:val="-4"/>
          <w:sz w:val="22"/>
          <w:szCs w:val="22"/>
          <w:lang w:val="en-US"/>
        </w:rPr>
        <w:t>, National laws and National Federations’ Medical Rules.</w:t>
      </w:r>
    </w:p>
    <w:p w14:paraId="6578DADB" w14:textId="77777777" w:rsidR="006826CB" w:rsidRPr="000E5359" w:rsidRDefault="006826CB" w:rsidP="006826CB">
      <w:pPr>
        <w:spacing w:before="29"/>
        <w:ind w:right="-1"/>
        <w:jc w:val="both"/>
        <w:rPr>
          <w:rFonts w:eastAsia="Times New Roman" w:cstheme="minorHAnsi"/>
          <w:color w:val="000000" w:themeColor="text1"/>
          <w:lang w:val="en-US"/>
        </w:rPr>
      </w:pPr>
      <w:r w:rsidRPr="000E5359">
        <w:rPr>
          <w:rFonts w:eastAsia="Times New Roman" w:cstheme="minorHAnsi"/>
          <w:color w:val="000000" w:themeColor="text1"/>
          <w:lang w:val="en-US"/>
        </w:rPr>
        <w:t xml:space="preserve"> </w:t>
      </w:r>
    </w:p>
    <w:p w14:paraId="6870E81C" w14:textId="77777777" w:rsidR="006826CB" w:rsidRDefault="006826CB" w:rsidP="000E5359">
      <w:pPr>
        <w:shd w:val="clear" w:color="auto" w:fill="DEEAF6" w:themeFill="accent5" w:themeFillTint="33"/>
        <w:spacing w:before="29"/>
        <w:ind w:right="-1"/>
        <w:jc w:val="both"/>
        <w:rPr>
          <w:rFonts w:eastAsia="Times New Roman" w:cstheme="minorHAnsi"/>
          <w:color w:val="000000" w:themeColor="text1"/>
          <w:sz w:val="22"/>
          <w:szCs w:val="22"/>
          <w:lang w:val="en-US"/>
        </w:rPr>
      </w:pPr>
      <w:r w:rsidRPr="00C4396E">
        <w:rPr>
          <w:rFonts w:eastAsia="Times New Roman" w:cstheme="minorHAnsi"/>
          <w:color w:val="000000" w:themeColor="text1"/>
          <w:sz w:val="22"/>
          <w:szCs w:val="22"/>
          <w:lang w:val="en-US"/>
        </w:rPr>
        <w:t xml:space="preserve">The maximum length validity for a Medical Certificate is </w:t>
      </w:r>
      <w:r w:rsidRPr="00C4396E">
        <w:rPr>
          <w:rFonts w:eastAsia="Times New Roman" w:cstheme="minorHAnsi"/>
          <w:b/>
          <w:color w:val="000000" w:themeColor="text1"/>
          <w:sz w:val="22"/>
          <w:szCs w:val="22"/>
          <w:lang w:val="en-US"/>
        </w:rPr>
        <w:t>one year</w:t>
      </w:r>
      <w:r w:rsidRPr="00C4396E">
        <w:rPr>
          <w:rFonts w:eastAsia="Times New Roman" w:cstheme="minorHAnsi"/>
          <w:color w:val="000000" w:themeColor="text1"/>
          <w:sz w:val="22"/>
          <w:szCs w:val="22"/>
          <w:lang w:val="en-US"/>
        </w:rPr>
        <w:t>.</w:t>
      </w:r>
    </w:p>
    <w:p w14:paraId="50B3CB33" w14:textId="77777777" w:rsidR="00A736D1" w:rsidRPr="00C4396E" w:rsidRDefault="00A736D1" w:rsidP="006826CB">
      <w:pPr>
        <w:spacing w:before="29"/>
        <w:ind w:right="-1"/>
        <w:jc w:val="both"/>
        <w:rPr>
          <w:rFonts w:eastAsia="Times New Roman" w:cstheme="minorHAnsi"/>
          <w:color w:val="000000" w:themeColor="text1"/>
          <w:sz w:val="22"/>
          <w:szCs w:val="22"/>
          <w:lang w:val="en-US"/>
        </w:rPr>
      </w:pPr>
    </w:p>
    <w:p w14:paraId="4E85713B" w14:textId="77777777" w:rsidR="006826CB" w:rsidRPr="00C4396E" w:rsidRDefault="006826CB" w:rsidP="006826CB">
      <w:pPr>
        <w:jc w:val="both"/>
        <w:rPr>
          <w:rFonts w:ascii="Times New Roman" w:hAnsi="Times New Roman"/>
          <w:color w:val="000000" w:themeColor="text1"/>
          <w:sz w:val="22"/>
          <w:szCs w:val="22"/>
          <w:lang w:val="en-US" w:eastAsia="en-US"/>
        </w:rPr>
      </w:pPr>
      <w:r w:rsidRPr="00C4396E">
        <w:rPr>
          <w:rFonts w:ascii="Times New Roman" w:hAnsi="Times New Roman"/>
          <w:noProof/>
          <w:color w:val="000000" w:themeColor="text1"/>
          <w:sz w:val="22"/>
          <w:szCs w:val="22"/>
          <w:lang w:val="en-US" w:eastAsia="en-US"/>
        </w:rPr>
        <mc:AlternateContent>
          <mc:Choice Requires="wps">
            <w:drawing>
              <wp:anchor distT="0" distB="0" distL="114300" distR="114300" simplePos="0" relativeHeight="251659264" behindDoc="0" locked="0" layoutInCell="1" allowOverlap="1" wp14:anchorId="0F974756" wp14:editId="7A16C6DD">
                <wp:simplePos x="0" y="0"/>
                <wp:positionH relativeFrom="column">
                  <wp:posOffset>-68238</wp:posOffset>
                </wp:positionH>
                <wp:positionV relativeFrom="paragraph">
                  <wp:posOffset>112196</wp:posOffset>
                </wp:positionV>
                <wp:extent cx="6776114" cy="1433015"/>
                <wp:effectExtent l="0" t="0" r="24765" b="15240"/>
                <wp:wrapNone/>
                <wp:docPr id="1928867174" name="Rettangolo 1"/>
                <wp:cNvGraphicFramePr/>
                <a:graphic xmlns:a="http://schemas.openxmlformats.org/drawingml/2006/main">
                  <a:graphicData uri="http://schemas.microsoft.com/office/word/2010/wordprocessingShape">
                    <wps:wsp>
                      <wps:cNvSpPr/>
                      <wps:spPr>
                        <a:xfrm>
                          <a:off x="0" y="0"/>
                          <a:ext cx="6776114" cy="14330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F96E5D" id="Rettangolo 1" o:spid="_x0000_s1026" style="position:absolute;margin-left:-5.35pt;margin-top:8.85pt;width:533.55pt;height:112.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" filled="f" strokecolor="windowText" strokeweight="1pt"/>
            </w:pict>
          </mc:Fallback>
        </mc:AlternateContent>
      </w:r>
    </w:p>
    <w:p w14:paraId="7055D652" w14:textId="1C873547" w:rsidR="006826CB" w:rsidRPr="00555023" w:rsidRDefault="006826CB" w:rsidP="006826CB">
      <w:pPr>
        <w:jc w:val="both"/>
        <w:rPr>
          <w:sz w:val="22"/>
          <w:szCs w:val="22"/>
          <w:lang w:val="en-US"/>
        </w:rPr>
      </w:pPr>
      <w:r w:rsidRPr="00555023">
        <w:rPr>
          <w:sz w:val="22"/>
          <w:szCs w:val="22"/>
          <w:lang w:val="en-US"/>
        </w:rPr>
        <w:t xml:space="preserve">* The Stress ECG is intended an ECG recorded with a high Heart Rate (HR) that can be reached by means of a short exercise (it may be anything like stepping, running, jumping, squatting, etc. intensely for 2-3 minutes). Even if it is preferable to record the ECG during this short bout of exercise, it can be recorded even after it, by quickly connecting the electrodes immediately after the interruption, and trying to record the highest possible HR. </w:t>
      </w:r>
    </w:p>
    <w:p w14:paraId="280C0B97" w14:textId="77777777" w:rsidR="006826CB" w:rsidRPr="00555023" w:rsidRDefault="006826CB" w:rsidP="006826CB">
      <w:pPr>
        <w:jc w:val="both"/>
        <w:rPr>
          <w:sz w:val="22"/>
          <w:szCs w:val="22"/>
          <w:lang w:val="en-US"/>
        </w:rPr>
      </w:pPr>
    </w:p>
    <w:p w14:paraId="42E613ED" w14:textId="5BA28497" w:rsidR="006826CB" w:rsidRDefault="000E5359" w:rsidP="000E5359">
      <w:pPr>
        <w:jc w:val="both"/>
        <w:rPr>
          <w:rFonts w:ascii="Times New Roman" w:hAnsi="Times New Roman"/>
          <w:color w:val="000000" w:themeColor="text1"/>
          <w:sz w:val="22"/>
          <w:szCs w:val="22"/>
          <w:lang w:val="en-US" w:eastAsia="en-US"/>
        </w:rPr>
      </w:pPr>
      <w:r w:rsidRPr="00555023">
        <w:rPr>
          <w:sz w:val="22"/>
          <w:szCs w:val="22"/>
          <w:lang w:val="en-US"/>
        </w:rPr>
        <w:t>For athletes aged 41 or older</w:t>
      </w:r>
      <w:r>
        <w:rPr>
          <w:sz w:val="22"/>
          <w:szCs w:val="22"/>
          <w:lang w:val="en-US"/>
        </w:rPr>
        <w:t>, t</w:t>
      </w:r>
      <w:r w:rsidR="006826CB" w:rsidRPr="00555023">
        <w:rPr>
          <w:sz w:val="22"/>
          <w:szCs w:val="22"/>
          <w:lang w:val="en-US"/>
        </w:rPr>
        <w:t>he classic stress test with continuous ECG monitoring during the exercise (usually stationary cycling or treadmill), and by reaching a high HR (higher than 85% of their maximum predicted), is mandatory.</w:t>
      </w:r>
    </w:p>
    <w:p w14:paraId="7D2CFE44" w14:textId="77777777" w:rsidR="003F3FDA" w:rsidRDefault="003F3FDA" w:rsidP="003F3FDA">
      <w:pPr>
        <w:jc w:val="center"/>
        <w:rPr>
          <w:rFonts w:ascii="Calibri" w:eastAsia="Calibri" w:hAnsi="Calibri"/>
          <w:spacing w:val="-4"/>
          <w:sz w:val="20"/>
          <w:szCs w:val="20"/>
          <w:lang w:val="en-US"/>
        </w:rPr>
      </w:pPr>
    </w:p>
    <w:p w14:paraId="40A9E0A7" w14:textId="77777777" w:rsidR="000E5359" w:rsidRPr="000E5359" w:rsidRDefault="000E5359" w:rsidP="003F3FDA">
      <w:pPr>
        <w:jc w:val="center"/>
        <w:rPr>
          <w:rFonts w:ascii="Calibri" w:eastAsia="Calibri" w:hAnsi="Calibri"/>
          <w:spacing w:val="-4"/>
          <w:sz w:val="16"/>
          <w:szCs w:val="16"/>
          <w:lang w:val="en-US"/>
        </w:rPr>
      </w:pPr>
    </w:p>
    <w:p w14:paraId="06250023" w14:textId="5322F239" w:rsidR="00CC6327" w:rsidRPr="00935BCF" w:rsidRDefault="003F3FDA" w:rsidP="000E5359">
      <w:pPr>
        <w:jc w:val="center"/>
        <w:rPr>
          <w:lang w:val="en-US"/>
        </w:rPr>
      </w:pPr>
      <w:r>
        <w:rPr>
          <w:rFonts w:ascii="Calibri" w:eastAsia="Calibri" w:hAnsi="Calibri"/>
          <w:spacing w:val="-4"/>
          <w:sz w:val="20"/>
          <w:szCs w:val="20"/>
          <w:lang w:val="en-US"/>
        </w:rPr>
        <w:t>Page 2/2</w:t>
      </w:r>
    </w:p>
    <w:sectPr w:rsidR="00CC6327" w:rsidRPr="00935BCF" w:rsidSect="0080666D">
      <w:headerReference w:type="default" r:id="rId7"/>
      <w:footerReference w:type="default" r:id="rId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57DB3E" w14:textId="77777777" w:rsidR="00315112" w:rsidRDefault="00315112" w:rsidP="00444FCA">
      <w:r>
        <w:separator/>
      </w:r>
    </w:p>
  </w:endnote>
  <w:endnote w:type="continuationSeparator" w:id="0">
    <w:p w14:paraId="1813A95D" w14:textId="77777777" w:rsidR="00315112" w:rsidRDefault="00315112" w:rsidP="00444F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856446" w14:textId="1E9256EF" w:rsidR="00444FCA" w:rsidRDefault="00444FCA">
    <w:pPr>
      <w:pStyle w:val="Footer"/>
    </w:pPr>
    <w:r>
      <w:rPr>
        <w:noProof/>
      </w:rPr>
      <w:drawing>
        <wp:anchor distT="0" distB="0" distL="114300" distR="114300" simplePos="0" relativeHeight="251659264" behindDoc="1" locked="0" layoutInCell="1" allowOverlap="1" wp14:anchorId="3AF235FA" wp14:editId="40696FD1">
          <wp:simplePos x="0" y="0"/>
          <wp:positionH relativeFrom="margin">
            <wp:align>right</wp:align>
          </wp:positionH>
          <wp:positionV relativeFrom="bottomMargin">
            <wp:posOffset>-347980</wp:posOffset>
          </wp:positionV>
          <wp:extent cx="6501600" cy="1083600"/>
          <wp:effectExtent l="0" t="0" r="0" b="2540"/>
          <wp:wrapNone/>
          <wp:docPr id="14142447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244775"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6501600" cy="1083600"/>
                  </a:xfrm>
                  <a:prstGeom prst="rect">
                    <a:avLst/>
                  </a:prstGeom>
                </pic:spPr>
              </pic:pic>
            </a:graphicData>
          </a:graphic>
          <wp14:sizeRelH relativeFrom="margin">
            <wp14:pctWidth>0</wp14:pctWidth>
          </wp14:sizeRelH>
          <wp14:sizeRelV relativeFrom="margin">
            <wp14:pctHeight>0</wp14:pctHeight>
          </wp14:sizeRelV>
        </wp:anchor>
      </w:drawing>
    </w:r>
  </w:p>
  <w:p w14:paraId="1699E4B4" w14:textId="6407E969" w:rsidR="00444FCA" w:rsidRDefault="00444F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2108D4" w14:textId="77777777" w:rsidR="00315112" w:rsidRDefault="00315112" w:rsidP="00444FCA">
      <w:r>
        <w:separator/>
      </w:r>
    </w:p>
  </w:footnote>
  <w:footnote w:type="continuationSeparator" w:id="0">
    <w:p w14:paraId="3B687AC9" w14:textId="77777777" w:rsidR="00315112" w:rsidRDefault="00315112" w:rsidP="00444F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7A5A01" w14:textId="06BDF522" w:rsidR="00444FCA" w:rsidRPr="00C4396E" w:rsidRDefault="00444FCA" w:rsidP="00C4396E">
    <w:pPr>
      <w:rPr>
        <w:sz w:val="8"/>
        <w:szCs w:val="8"/>
      </w:rPr>
    </w:pPr>
    <w:r w:rsidRPr="00C4396E">
      <w:rPr>
        <w:noProof/>
        <w:sz w:val="8"/>
        <w:szCs w:val="8"/>
      </w:rPr>
      <w:drawing>
        <wp:anchor distT="0" distB="0" distL="114300" distR="114300" simplePos="0" relativeHeight="251658240" behindDoc="0" locked="0" layoutInCell="1" allowOverlap="1" wp14:anchorId="60A79630" wp14:editId="2A36B478">
          <wp:simplePos x="0" y="0"/>
          <wp:positionH relativeFrom="page">
            <wp:posOffset>342900</wp:posOffset>
          </wp:positionH>
          <wp:positionV relativeFrom="paragraph">
            <wp:posOffset>-201930</wp:posOffset>
          </wp:positionV>
          <wp:extent cx="6929120" cy="1277620"/>
          <wp:effectExtent l="0" t="0" r="5080" b="0"/>
          <wp:wrapThrough wrapText="bothSides">
            <wp:wrapPolygon edited="0">
              <wp:start x="0" y="0"/>
              <wp:lineTo x="0" y="21256"/>
              <wp:lineTo x="21556" y="21256"/>
              <wp:lineTo x="21556" y="0"/>
              <wp:lineTo x="0" y="0"/>
            </wp:wrapPolygon>
          </wp:wrapThrough>
          <wp:docPr id="20510400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040001" name="Picture 2051040001"/>
                  <pic:cNvPicPr/>
                </pic:nvPicPr>
                <pic:blipFill rotWithShape="1">
                  <a:blip r:embed="rId1">
                    <a:extLst>
                      <a:ext uri="{28A0092B-C50C-407E-A947-70E740481C1C}">
                        <a14:useLocalDpi xmlns:a14="http://schemas.microsoft.com/office/drawing/2010/main" val="0"/>
                      </a:ext>
                    </a:extLst>
                  </a:blip>
                  <a:srcRect l="6702" t="1491" r="3814" b="-1491"/>
                  <a:stretch/>
                </pic:blipFill>
                <pic:spPr bwMode="auto">
                  <a:xfrm>
                    <a:off x="0" y="0"/>
                    <a:ext cx="6929120" cy="12776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BE357FF"/>
    <w:multiLevelType w:val="hybridMultilevel"/>
    <w:tmpl w:val="8D08F6F8"/>
    <w:lvl w:ilvl="0" w:tplc="8CE0E13E">
      <w:start w:val="1"/>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134554C"/>
    <w:multiLevelType w:val="multilevel"/>
    <w:tmpl w:val="F7AAF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76D12DD"/>
    <w:multiLevelType w:val="multilevel"/>
    <w:tmpl w:val="D5247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B345645"/>
    <w:multiLevelType w:val="multilevel"/>
    <w:tmpl w:val="B6902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811944499">
    <w:abstractNumId w:val="0"/>
  </w:num>
  <w:num w:numId="2" w16cid:durableId="1337923850">
    <w:abstractNumId w:val="2"/>
  </w:num>
  <w:num w:numId="3" w16cid:durableId="1484463426">
    <w:abstractNumId w:val="1"/>
  </w:num>
  <w:num w:numId="4" w16cid:durableId="16736799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4FCA"/>
    <w:rsid w:val="000B2763"/>
    <w:rsid w:val="000E5359"/>
    <w:rsid w:val="00315112"/>
    <w:rsid w:val="00330A14"/>
    <w:rsid w:val="003F3FDA"/>
    <w:rsid w:val="00444FCA"/>
    <w:rsid w:val="005820B2"/>
    <w:rsid w:val="005D21AF"/>
    <w:rsid w:val="005E0C4C"/>
    <w:rsid w:val="006008DC"/>
    <w:rsid w:val="00646DF1"/>
    <w:rsid w:val="006826CB"/>
    <w:rsid w:val="00711C81"/>
    <w:rsid w:val="007B58BA"/>
    <w:rsid w:val="0080666D"/>
    <w:rsid w:val="008C1E9E"/>
    <w:rsid w:val="00935BCF"/>
    <w:rsid w:val="00A237D2"/>
    <w:rsid w:val="00A2449D"/>
    <w:rsid w:val="00A26288"/>
    <w:rsid w:val="00A736D1"/>
    <w:rsid w:val="00B968CE"/>
    <w:rsid w:val="00BE3A09"/>
    <w:rsid w:val="00C269D3"/>
    <w:rsid w:val="00C4396E"/>
    <w:rsid w:val="00CA7128"/>
    <w:rsid w:val="00CC6327"/>
    <w:rsid w:val="00D26179"/>
    <w:rsid w:val="00D4629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1ECFAC"/>
  <w15:chartTrackingRefBased/>
  <w15:docId w15:val="{4CB92673-2152-4DC1-8096-93150742B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BCF"/>
    <w:pPr>
      <w:spacing w:after="0" w:line="240" w:lineRule="auto"/>
    </w:pPr>
    <w:rPr>
      <w:rFonts w:ascii="Cambria" w:eastAsia="MS Mincho" w:hAnsi="Cambria" w:cs="Times New Roman"/>
      <w:kern w:val="0"/>
      <w:sz w:val="24"/>
      <w:szCs w:val="24"/>
      <w:lang w:val="it-IT" w:eastAsia="it-IT"/>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44FCA"/>
    <w:pPr>
      <w:tabs>
        <w:tab w:val="center" w:pos="4513"/>
        <w:tab w:val="right" w:pos="9026"/>
      </w:tabs>
    </w:pPr>
  </w:style>
  <w:style w:type="character" w:customStyle="1" w:styleId="HeaderChar">
    <w:name w:val="Header Char"/>
    <w:basedOn w:val="DefaultParagraphFont"/>
    <w:link w:val="Header"/>
    <w:uiPriority w:val="99"/>
    <w:rsid w:val="00444FCA"/>
  </w:style>
  <w:style w:type="paragraph" w:styleId="Footer">
    <w:name w:val="footer"/>
    <w:basedOn w:val="Normal"/>
    <w:link w:val="FooterChar"/>
    <w:uiPriority w:val="99"/>
    <w:unhideWhenUsed/>
    <w:rsid w:val="00444FCA"/>
    <w:pPr>
      <w:tabs>
        <w:tab w:val="center" w:pos="4513"/>
        <w:tab w:val="right" w:pos="9026"/>
      </w:tabs>
    </w:pPr>
  </w:style>
  <w:style w:type="character" w:customStyle="1" w:styleId="FooterChar">
    <w:name w:val="Footer Char"/>
    <w:basedOn w:val="DefaultParagraphFont"/>
    <w:link w:val="Footer"/>
    <w:uiPriority w:val="99"/>
    <w:rsid w:val="00444FCA"/>
  </w:style>
  <w:style w:type="paragraph" w:styleId="ListParagraph">
    <w:name w:val="List Paragraph"/>
    <w:basedOn w:val="Normal"/>
    <w:uiPriority w:val="34"/>
    <w:qFormat/>
    <w:rsid w:val="00935BCF"/>
    <w:pPr>
      <w:spacing w:after="160" w:line="259" w:lineRule="auto"/>
      <w:ind w:left="720"/>
      <w:contextualSpacing/>
    </w:pPr>
    <w:rPr>
      <w:rFonts w:asciiTheme="minorHAnsi" w:eastAsiaTheme="minorHAnsi" w:hAnsiTheme="minorHAnsi" w:cstheme="minorBidi"/>
      <w:sz w:val="22"/>
      <w:szCs w:val="22"/>
      <w:lang w:eastAsia="en-US"/>
    </w:rPr>
  </w:style>
  <w:style w:type="table" w:styleId="TableGrid">
    <w:name w:val="Table Grid"/>
    <w:basedOn w:val="TableNormal"/>
    <w:uiPriority w:val="59"/>
    <w:rsid w:val="00935BCF"/>
    <w:pPr>
      <w:spacing w:after="0" w:line="240" w:lineRule="auto"/>
    </w:pPr>
    <w:rPr>
      <w:rFonts w:ascii="Cambria" w:eastAsia="MS Mincho" w:hAnsi="Cambria" w:cs="Times New Roman"/>
      <w:kern w:val="0"/>
      <w:sz w:val="20"/>
      <w:szCs w:val="20"/>
      <w:lang w:val="en-GB"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A26288"/>
    <w:pPr>
      <w:spacing w:before="100" w:beforeAutospacing="1" w:after="100" w:afterAutospacing="1"/>
    </w:pPr>
    <w:rPr>
      <w:rFonts w:ascii="Times New Roman" w:eastAsia="Times New Roman" w:hAnsi="Times New Roman"/>
    </w:rPr>
  </w:style>
  <w:style w:type="character" w:customStyle="1" w:styleId="normaltextrun">
    <w:name w:val="normaltextrun"/>
    <w:basedOn w:val="DefaultParagraphFont"/>
    <w:rsid w:val="00A26288"/>
  </w:style>
  <w:style w:type="character" w:customStyle="1" w:styleId="eop">
    <w:name w:val="eop"/>
    <w:basedOn w:val="DefaultParagraphFont"/>
    <w:rsid w:val="00A26288"/>
  </w:style>
  <w:style w:type="character" w:customStyle="1" w:styleId="tabchar">
    <w:name w:val="tabchar"/>
    <w:basedOn w:val="DefaultParagraphFont"/>
    <w:rsid w:val="00A262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599</Words>
  <Characters>3417</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Darren Buckley</dc:creator>
  <cp:keywords/>
  <dc:description/>
  <cp:lastModifiedBy>Romeo Desa</cp:lastModifiedBy>
  <cp:revision>3</cp:revision>
  <dcterms:created xsi:type="dcterms:W3CDTF">2024-10-15T13:20:00Z</dcterms:created>
  <dcterms:modified xsi:type="dcterms:W3CDTF">2024-10-15T13:25:00Z</dcterms:modified>
</cp:coreProperties>
</file>